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186C" w14:textId="77777777" w:rsidR="0061349D" w:rsidRPr="00102EE9" w:rsidRDefault="008935E3" w:rsidP="00065888">
      <w:pPr>
        <w:spacing w:after="0" w:line="240" w:lineRule="auto"/>
        <w:rPr>
          <w:b/>
          <w:lang w:val="sv-SE"/>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102EE9">
        <w:rPr>
          <w:b/>
          <w:noProof/>
          <w:lang w:val="sv-SE"/>
        </w:rPr>
        <w:t xml:space="preserve">                </w:t>
      </w:r>
    </w:p>
    <w:p w14:paraId="0EBA9DEF" w14:textId="77777777" w:rsidR="00065888" w:rsidRPr="00102EE9" w:rsidRDefault="00065888" w:rsidP="00065888">
      <w:pPr>
        <w:spacing w:after="0" w:line="240" w:lineRule="auto"/>
        <w:rPr>
          <w:rFonts w:ascii="Tahoma" w:hAnsi="Tahoma" w:cs="Tahoma"/>
          <w:b/>
          <w:sz w:val="28"/>
          <w:szCs w:val="28"/>
          <w:lang w:val="sv-SE"/>
        </w:rPr>
      </w:pPr>
    </w:p>
    <w:p w14:paraId="2849A43B"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2C2E2D13"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0283E9E1" w14:textId="59DD39AB" w:rsidR="00FB6916" w:rsidRPr="00102EE9" w:rsidRDefault="00811A00" w:rsidP="00065888">
      <w:pPr>
        <w:spacing w:after="0" w:line="240" w:lineRule="auto"/>
        <w:rPr>
          <w:rFonts w:ascii="Tahoma" w:hAnsi="Tahoma" w:cs="Tahoma"/>
          <w:b/>
          <w:color w:val="000000" w:themeColor="text1"/>
          <w:sz w:val="28"/>
          <w:szCs w:val="28"/>
          <w:lang w:val="sv-SE"/>
        </w:rPr>
      </w:pPr>
      <w:r w:rsidRPr="00102EE9">
        <w:rPr>
          <w:rFonts w:ascii="Tahoma" w:hAnsi="Tahoma" w:cs="Tahoma"/>
          <w:b/>
          <w:color w:val="000000" w:themeColor="text1"/>
          <w:sz w:val="28"/>
          <w:szCs w:val="28"/>
          <w:lang w:val="sv-SE"/>
        </w:rPr>
        <w:t xml:space="preserve">Medlemsinfo </w:t>
      </w:r>
      <w:r w:rsidR="00961028" w:rsidRPr="00102EE9">
        <w:rPr>
          <w:rFonts w:ascii="Tahoma" w:hAnsi="Tahoma" w:cs="Tahoma"/>
          <w:b/>
          <w:color w:val="000000" w:themeColor="text1"/>
          <w:sz w:val="28"/>
          <w:szCs w:val="28"/>
          <w:lang w:val="sv-SE"/>
        </w:rPr>
        <w:t>2</w:t>
      </w:r>
      <w:r w:rsidR="00615D04">
        <w:rPr>
          <w:rFonts w:ascii="Tahoma" w:hAnsi="Tahoma" w:cs="Tahoma"/>
          <w:b/>
          <w:color w:val="000000" w:themeColor="text1"/>
          <w:sz w:val="28"/>
          <w:szCs w:val="28"/>
          <w:lang w:val="sv-SE"/>
        </w:rPr>
        <w:t>2</w:t>
      </w:r>
      <w:r w:rsidRPr="00102EE9">
        <w:rPr>
          <w:rFonts w:ascii="Tahoma" w:hAnsi="Tahoma" w:cs="Tahoma"/>
          <w:b/>
          <w:color w:val="000000" w:themeColor="text1"/>
          <w:sz w:val="28"/>
          <w:szCs w:val="28"/>
          <w:lang w:val="sv-SE"/>
        </w:rPr>
        <w:t>w</w:t>
      </w:r>
      <w:r w:rsidR="0039186D">
        <w:rPr>
          <w:rFonts w:ascii="Tahoma" w:hAnsi="Tahoma" w:cs="Tahoma"/>
          <w:b/>
          <w:color w:val="000000" w:themeColor="text1"/>
          <w:sz w:val="28"/>
          <w:szCs w:val="28"/>
          <w:lang w:val="sv-SE"/>
        </w:rPr>
        <w:t>45</w:t>
      </w:r>
    </w:p>
    <w:p w14:paraId="19B00427" w14:textId="77777777" w:rsidR="00886D20" w:rsidRPr="00BB3CC3" w:rsidRDefault="00886D20" w:rsidP="00065888">
      <w:pPr>
        <w:spacing w:after="0" w:line="240" w:lineRule="auto"/>
        <w:rPr>
          <w:rFonts w:ascii="Tahoma" w:hAnsi="Tahoma" w:cs="Tahoma"/>
          <w:color w:val="000000" w:themeColor="text1"/>
          <w:lang w:val="sv-SE"/>
        </w:rPr>
      </w:pPr>
    </w:p>
    <w:p w14:paraId="109C147B" w14:textId="2790D1DB" w:rsidR="00102EE9" w:rsidRDefault="00102EE9" w:rsidP="00102EE9">
      <w:pPr>
        <w:spacing w:after="0" w:line="240" w:lineRule="auto"/>
        <w:rPr>
          <w:rFonts w:ascii="Tahoma" w:hAnsi="Tahoma" w:cs="Tahoma"/>
          <w:b/>
          <w:lang w:val="sv-SE"/>
        </w:rPr>
      </w:pPr>
      <w:r w:rsidRPr="00BB3CC3">
        <w:rPr>
          <w:rFonts w:ascii="Tahoma" w:hAnsi="Tahoma" w:cs="Tahoma"/>
          <w:b/>
          <w:lang w:val="sv-SE"/>
        </w:rPr>
        <w:t>Bäste medlem!</w:t>
      </w:r>
    </w:p>
    <w:p w14:paraId="5AC43A02" w14:textId="77777777" w:rsidR="00F11FAF" w:rsidRDefault="000417B1" w:rsidP="00102EE9">
      <w:pPr>
        <w:spacing w:after="0" w:line="240" w:lineRule="auto"/>
        <w:rPr>
          <w:rFonts w:ascii="Tahoma" w:hAnsi="Tahoma" w:cs="Tahoma"/>
          <w:sz w:val="20"/>
          <w:szCs w:val="20"/>
          <w:lang w:val="sv-SE"/>
        </w:rPr>
      </w:pPr>
      <w:r w:rsidRPr="000417B1">
        <w:rPr>
          <w:rFonts w:ascii="Tahoma" w:hAnsi="Tahoma" w:cs="Tahoma"/>
          <w:sz w:val="20"/>
          <w:szCs w:val="20"/>
          <w:lang w:val="sv-SE"/>
        </w:rPr>
        <w:t xml:space="preserve">Här kommer ett </w:t>
      </w:r>
      <w:r w:rsidR="00F11FAF">
        <w:rPr>
          <w:rFonts w:ascii="Tahoma" w:hAnsi="Tahoma" w:cs="Tahoma"/>
          <w:sz w:val="20"/>
          <w:szCs w:val="20"/>
          <w:lang w:val="sv-SE"/>
        </w:rPr>
        <w:t xml:space="preserve">nytt </w:t>
      </w:r>
      <w:r w:rsidRPr="000417B1">
        <w:rPr>
          <w:rFonts w:ascii="Tahoma" w:hAnsi="Tahoma" w:cs="Tahoma"/>
          <w:sz w:val="20"/>
          <w:szCs w:val="20"/>
          <w:lang w:val="sv-SE"/>
        </w:rPr>
        <w:t>medlemsbrev</w:t>
      </w:r>
      <w:r w:rsidR="00F11FAF">
        <w:rPr>
          <w:rFonts w:ascii="Tahoma" w:hAnsi="Tahoma" w:cs="Tahoma"/>
          <w:sz w:val="20"/>
          <w:szCs w:val="20"/>
          <w:lang w:val="sv-SE"/>
        </w:rPr>
        <w:t>.</w:t>
      </w:r>
    </w:p>
    <w:p w14:paraId="4C9EB6C5" w14:textId="77777777" w:rsidR="00F11FAF" w:rsidRDefault="00F11FAF" w:rsidP="00102EE9">
      <w:pPr>
        <w:spacing w:after="0" w:line="240" w:lineRule="auto"/>
        <w:rPr>
          <w:rFonts w:ascii="Tahoma" w:hAnsi="Tahoma" w:cs="Tahoma"/>
          <w:sz w:val="20"/>
          <w:szCs w:val="20"/>
          <w:lang w:val="sv-SE"/>
        </w:rPr>
      </w:pPr>
    </w:p>
    <w:p w14:paraId="3FE5D1A9" w14:textId="7D477512" w:rsidR="000417B1" w:rsidRPr="00F11FAF" w:rsidRDefault="00F11FAF" w:rsidP="00102EE9">
      <w:pPr>
        <w:spacing w:after="0" w:line="240" w:lineRule="auto"/>
        <w:rPr>
          <w:rFonts w:ascii="Tahoma" w:hAnsi="Tahoma" w:cs="Tahoma"/>
          <w:b/>
          <w:bCs/>
          <w:sz w:val="20"/>
          <w:szCs w:val="20"/>
          <w:lang w:val="sv-SE"/>
        </w:rPr>
      </w:pPr>
      <w:bookmarkStart w:id="0" w:name="_Hlk118790222"/>
      <w:r w:rsidRPr="00F11FAF">
        <w:rPr>
          <w:rFonts w:ascii="Tahoma" w:hAnsi="Tahoma" w:cs="Tahoma"/>
          <w:b/>
          <w:bCs/>
          <w:sz w:val="20"/>
          <w:szCs w:val="20"/>
          <w:lang w:val="sv-SE"/>
        </w:rPr>
        <w:t>Lönerevisionen 2023</w:t>
      </w:r>
      <w:r w:rsidR="000417B1" w:rsidRPr="00F11FAF">
        <w:rPr>
          <w:rFonts w:ascii="Tahoma" w:hAnsi="Tahoma" w:cs="Tahoma"/>
          <w:b/>
          <w:bCs/>
          <w:sz w:val="20"/>
          <w:szCs w:val="20"/>
          <w:lang w:val="sv-SE"/>
        </w:rPr>
        <w:t xml:space="preserve"> </w:t>
      </w:r>
    </w:p>
    <w:bookmarkEnd w:id="0"/>
    <w:p w14:paraId="64B04E5E" w14:textId="4E33784F" w:rsidR="00F11FAF" w:rsidRPr="00354C2F" w:rsidRDefault="000F004E" w:rsidP="00102EE9">
      <w:pPr>
        <w:spacing w:after="0" w:line="240" w:lineRule="auto"/>
        <w:rPr>
          <w:rFonts w:ascii="Tahoma" w:hAnsi="Tahoma" w:cs="Tahoma"/>
          <w:sz w:val="18"/>
          <w:szCs w:val="18"/>
          <w:lang w:val="sv-SE"/>
        </w:rPr>
      </w:pPr>
      <w:r>
        <w:rPr>
          <w:rFonts w:ascii="Tahoma" w:hAnsi="Tahoma" w:cs="Tahoma"/>
          <w:sz w:val="18"/>
          <w:szCs w:val="18"/>
          <w:lang w:val="sv-SE"/>
        </w:rPr>
        <w:t xml:space="preserve">När vi kommer till lönerevision så har det inte hänt så mycket ännu utifrån de centrala förhandlingarna. Vi kommer återkomma så fort vi har något intressant och nytt runt revisionen. </w:t>
      </w:r>
      <w:r w:rsidR="00354C2F">
        <w:rPr>
          <w:rFonts w:ascii="Tahoma" w:hAnsi="Tahoma" w:cs="Tahoma"/>
          <w:sz w:val="18"/>
          <w:szCs w:val="18"/>
          <w:lang w:val="sv-SE"/>
        </w:rPr>
        <w:t xml:space="preserve"> </w:t>
      </w:r>
      <w:r w:rsidR="00F11FAF" w:rsidRPr="00354C2F">
        <w:rPr>
          <w:rFonts w:ascii="Tahoma" w:hAnsi="Tahoma" w:cs="Tahoma"/>
          <w:sz w:val="18"/>
          <w:szCs w:val="18"/>
          <w:lang w:val="sv-SE"/>
        </w:rPr>
        <w:t xml:space="preserve"> </w:t>
      </w:r>
    </w:p>
    <w:p w14:paraId="7D9DBBB8" w14:textId="27378964" w:rsidR="00F11FAF" w:rsidRDefault="00F11FAF" w:rsidP="00102EE9">
      <w:pPr>
        <w:spacing w:after="0" w:line="240" w:lineRule="auto"/>
        <w:rPr>
          <w:rFonts w:ascii="Tahoma" w:hAnsi="Tahoma" w:cs="Tahoma"/>
          <w:lang w:val="sv-SE"/>
        </w:rPr>
      </w:pPr>
    </w:p>
    <w:p w14:paraId="630FDBF5" w14:textId="0F44FB39" w:rsidR="00F11FAF" w:rsidRDefault="000F004E" w:rsidP="00102EE9">
      <w:pPr>
        <w:spacing w:after="0" w:line="240" w:lineRule="auto"/>
        <w:rPr>
          <w:rFonts w:ascii="Tahoma" w:hAnsi="Tahoma" w:cs="Tahoma"/>
          <w:b/>
          <w:bCs/>
          <w:sz w:val="20"/>
          <w:szCs w:val="20"/>
          <w:lang w:val="sv-SE"/>
        </w:rPr>
      </w:pPr>
      <w:r>
        <w:rPr>
          <w:rFonts w:ascii="Tahoma" w:hAnsi="Tahoma" w:cs="Tahoma"/>
          <w:b/>
          <w:bCs/>
          <w:sz w:val="20"/>
          <w:szCs w:val="20"/>
          <w:lang w:val="sv-SE"/>
        </w:rPr>
        <w:t>Competence Shift</w:t>
      </w:r>
    </w:p>
    <w:p w14:paraId="46F08756" w14:textId="5E4A06D7" w:rsidR="00A46BDA" w:rsidRPr="00A46BDA" w:rsidRDefault="00A46BDA" w:rsidP="00A46BDA">
      <w:pPr>
        <w:spacing w:after="0" w:line="240" w:lineRule="auto"/>
        <w:rPr>
          <w:rFonts w:ascii="Tahoma" w:hAnsi="Tahoma" w:cs="Tahoma"/>
          <w:sz w:val="18"/>
          <w:szCs w:val="18"/>
          <w:lang w:val="sv-SE"/>
        </w:rPr>
      </w:pPr>
      <w:r w:rsidRPr="00A46BDA">
        <w:rPr>
          <w:rFonts w:ascii="Tahoma" w:hAnsi="Tahoma" w:cs="Tahoma"/>
          <w:sz w:val="18"/>
          <w:szCs w:val="18"/>
          <w:lang w:val="sv-SE"/>
        </w:rPr>
        <w:t>Competence shift som process handlar i</w:t>
      </w:r>
      <w:r>
        <w:rPr>
          <w:rFonts w:ascii="Tahoma" w:hAnsi="Tahoma" w:cs="Tahoma"/>
          <w:sz w:val="18"/>
          <w:szCs w:val="18"/>
          <w:lang w:val="sv-SE"/>
        </w:rPr>
        <w:t xml:space="preserve">nte enbart om ”vi ska inte utveckla fossildrivna fordon, alltså behövs inte den kompetensen” </w:t>
      </w:r>
      <w:r w:rsidR="00034BAF">
        <w:rPr>
          <w:rFonts w:ascii="Tahoma" w:hAnsi="Tahoma" w:cs="Tahoma"/>
          <w:sz w:val="18"/>
          <w:szCs w:val="18"/>
          <w:lang w:val="sv-SE"/>
        </w:rPr>
        <w:t xml:space="preserve">utan </w:t>
      </w:r>
      <w:r>
        <w:rPr>
          <w:rFonts w:ascii="Tahoma" w:hAnsi="Tahoma" w:cs="Tahoma"/>
          <w:sz w:val="18"/>
          <w:szCs w:val="18"/>
          <w:lang w:val="sv-SE"/>
        </w:rPr>
        <w:t>mer gasa och bromsa samtidigt och komma ut starkare i andra änden.</w:t>
      </w:r>
    </w:p>
    <w:p w14:paraId="5D51A4B6" w14:textId="64AB6490" w:rsidR="000417B1" w:rsidRDefault="000F004E" w:rsidP="000F004E">
      <w:pPr>
        <w:spacing w:after="0" w:line="240" w:lineRule="auto"/>
        <w:rPr>
          <w:rFonts w:ascii="Tahoma" w:hAnsi="Tahoma" w:cs="Tahoma"/>
          <w:sz w:val="18"/>
          <w:szCs w:val="18"/>
          <w:lang w:val="sv-SE"/>
        </w:rPr>
      </w:pPr>
      <w:bookmarkStart w:id="1" w:name="_Hlk118882284"/>
      <w:r>
        <w:rPr>
          <w:rFonts w:ascii="Tahoma" w:hAnsi="Tahoma" w:cs="Tahoma"/>
          <w:sz w:val="18"/>
          <w:szCs w:val="18"/>
          <w:lang w:val="sv-SE"/>
        </w:rPr>
        <w:t xml:space="preserve">Competence Shift kommer under hösten och vintern att eskalera i </w:t>
      </w:r>
      <w:r w:rsidR="00A46BDA">
        <w:rPr>
          <w:rFonts w:ascii="Tahoma" w:hAnsi="Tahoma" w:cs="Tahoma"/>
          <w:sz w:val="18"/>
          <w:szCs w:val="18"/>
          <w:lang w:val="sv-SE"/>
        </w:rPr>
        <w:t>användande</w:t>
      </w:r>
      <w:r w:rsidR="001D369F">
        <w:rPr>
          <w:rFonts w:ascii="Tahoma" w:hAnsi="Tahoma" w:cs="Tahoma"/>
          <w:sz w:val="18"/>
          <w:szCs w:val="18"/>
          <w:lang w:val="sv-SE"/>
        </w:rPr>
        <w:t xml:space="preserve"> utifrån Volvo Cars omställning</w:t>
      </w:r>
      <w:r>
        <w:rPr>
          <w:rFonts w:ascii="Tahoma" w:hAnsi="Tahoma" w:cs="Tahoma"/>
          <w:sz w:val="18"/>
          <w:szCs w:val="18"/>
          <w:lang w:val="sv-SE"/>
        </w:rPr>
        <w:t xml:space="preserve">, detta innebär </w:t>
      </w:r>
      <w:r w:rsidR="0039186D">
        <w:rPr>
          <w:rFonts w:ascii="Tahoma" w:hAnsi="Tahoma" w:cs="Tahoma"/>
          <w:sz w:val="18"/>
          <w:szCs w:val="18"/>
          <w:lang w:val="sv-SE"/>
        </w:rPr>
        <w:t xml:space="preserve">bl.a. </w:t>
      </w:r>
      <w:r>
        <w:rPr>
          <w:rFonts w:ascii="Tahoma" w:hAnsi="Tahoma" w:cs="Tahoma"/>
          <w:sz w:val="18"/>
          <w:szCs w:val="18"/>
          <w:lang w:val="sv-SE"/>
        </w:rPr>
        <w:t xml:space="preserve">att Enheterna kommer att titta över sina organisationer och medarbetare. Här kan </w:t>
      </w:r>
      <w:r w:rsidR="00A46BDA">
        <w:rPr>
          <w:rFonts w:ascii="Tahoma" w:hAnsi="Tahoma" w:cs="Tahoma"/>
          <w:sz w:val="18"/>
          <w:szCs w:val="18"/>
          <w:lang w:val="sv-SE"/>
        </w:rPr>
        <w:t xml:space="preserve">man </w:t>
      </w:r>
      <w:r>
        <w:rPr>
          <w:rFonts w:ascii="Tahoma" w:hAnsi="Tahoma" w:cs="Tahoma"/>
          <w:sz w:val="18"/>
          <w:szCs w:val="18"/>
          <w:lang w:val="sv-SE"/>
        </w:rPr>
        <w:t>hamna utifrån Enheternas förändringar. Så ha en bra dialog med din chef om hur det ser ut för just dig och din framtid. Om era one to one möten med chefe</w:t>
      </w:r>
      <w:r w:rsidR="0039186D">
        <w:rPr>
          <w:rFonts w:ascii="Tahoma" w:hAnsi="Tahoma" w:cs="Tahoma"/>
          <w:sz w:val="18"/>
          <w:szCs w:val="18"/>
          <w:lang w:val="sv-SE"/>
        </w:rPr>
        <w:t>n</w:t>
      </w:r>
      <w:r>
        <w:rPr>
          <w:rFonts w:ascii="Tahoma" w:hAnsi="Tahoma" w:cs="Tahoma"/>
          <w:sz w:val="18"/>
          <w:szCs w:val="18"/>
          <w:lang w:val="sv-SE"/>
        </w:rPr>
        <w:t xml:space="preserve"> inte har fungerat bra tidigare så är det viktigt att ni nu startar upp de</w:t>
      </w:r>
      <w:r w:rsidR="0039186D">
        <w:rPr>
          <w:rFonts w:ascii="Tahoma" w:hAnsi="Tahoma" w:cs="Tahoma"/>
          <w:sz w:val="18"/>
          <w:szCs w:val="18"/>
          <w:lang w:val="sv-SE"/>
        </w:rPr>
        <w:t xml:space="preserve">ssa möten </w:t>
      </w:r>
      <w:r>
        <w:rPr>
          <w:rFonts w:ascii="Tahoma" w:hAnsi="Tahoma" w:cs="Tahoma"/>
          <w:sz w:val="18"/>
          <w:szCs w:val="18"/>
          <w:lang w:val="sv-SE"/>
        </w:rPr>
        <w:t xml:space="preserve">med </w:t>
      </w:r>
      <w:r w:rsidR="0039186D">
        <w:rPr>
          <w:rFonts w:ascii="Tahoma" w:hAnsi="Tahoma" w:cs="Tahoma"/>
          <w:sz w:val="18"/>
          <w:szCs w:val="18"/>
          <w:lang w:val="sv-SE"/>
        </w:rPr>
        <w:t>din</w:t>
      </w:r>
      <w:r>
        <w:rPr>
          <w:rFonts w:ascii="Tahoma" w:hAnsi="Tahoma" w:cs="Tahoma"/>
          <w:sz w:val="18"/>
          <w:szCs w:val="18"/>
          <w:lang w:val="sv-SE"/>
        </w:rPr>
        <w:t xml:space="preserve"> chef</w:t>
      </w:r>
      <w:r w:rsidR="0039186D">
        <w:rPr>
          <w:rFonts w:ascii="Tahoma" w:hAnsi="Tahoma" w:cs="Tahoma"/>
          <w:sz w:val="18"/>
          <w:szCs w:val="18"/>
          <w:lang w:val="sv-SE"/>
        </w:rPr>
        <w:t xml:space="preserve">. Detta för att säkerställa din framtids utmaningar och möjligheter inom Volvo Cars. </w:t>
      </w:r>
    </w:p>
    <w:bookmarkEnd w:id="1"/>
    <w:p w14:paraId="2D4EE29E" w14:textId="46588C08" w:rsidR="001213B5" w:rsidRPr="00A46BDA" w:rsidRDefault="001213B5" w:rsidP="009D3C49">
      <w:pPr>
        <w:spacing w:after="0" w:line="240" w:lineRule="auto"/>
        <w:rPr>
          <w:rFonts w:ascii="Tahoma" w:hAnsi="Tahoma" w:cs="Tahoma"/>
          <w:sz w:val="20"/>
          <w:szCs w:val="20"/>
          <w:lang w:val="sv-SE"/>
        </w:rPr>
      </w:pPr>
    </w:p>
    <w:p w14:paraId="4E00F76E" w14:textId="3D39D162" w:rsidR="001213B5" w:rsidRDefault="0039186D" w:rsidP="009D3C49">
      <w:pPr>
        <w:spacing w:after="0" w:line="240" w:lineRule="auto"/>
        <w:rPr>
          <w:rFonts w:ascii="Tahoma" w:hAnsi="Tahoma" w:cs="Tahoma"/>
          <w:b/>
          <w:bCs/>
          <w:sz w:val="20"/>
          <w:szCs w:val="20"/>
          <w:lang w:val="sv-SE"/>
        </w:rPr>
      </w:pPr>
      <w:r>
        <w:rPr>
          <w:rFonts w:ascii="Tahoma" w:hAnsi="Tahoma" w:cs="Tahoma"/>
          <w:b/>
          <w:bCs/>
          <w:sz w:val="20"/>
          <w:szCs w:val="20"/>
          <w:lang w:val="sv-SE"/>
        </w:rPr>
        <w:t xml:space="preserve">Har du koll på din a-kassa i dessa tider? </w:t>
      </w:r>
      <w:r w:rsidR="001213B5" w:rsidRPr="001213B5">
        <w:rPr>
          <w:rFonts w:ascii="Tahoma" w:hAnsi="Tahoma" w:cs="Tahoma"/>
          <w:b/>
          <w:bCs/>
          <w:sz w:val="20"/>
          <w:szCs w:val="20"/>
          <w:lang w:val="sv-SE"/>
        </w:rPr>
        <w:t xml:space="preserve"> </w:t>
      </w:r>
    </w:p>
    <w:p w14:paraId="0F704E6F" w14:textId="7A3552A8" w:rsidR="0039186D" w:rsidRDefault="0039186D" w:rsidP="00886D20">
      <w:pPr>
        <w:spacing w:after="0" w:line="240" w:lineRule="auto"/>
        <w:rPr>
          <w:rFonts w:ascii="Tahoma" w:hAnsi="Tahoma" w:cs="Tahoma"/>
          <w:b/>
          <w:lang w:val="sv-SE"/>
        </w:rPr>
      </w:pPr>
      <w:r w:rsidRPr="0039186D">
        <w:rPr>
          <w:rFonts w:ascii="Arial" w:eastAsia="Times New Roman" w:hAnsi="Arial" w:cs="Arial"/>
          <w:color w:val="333333"/>
          <w:sz w:val="18"/>
          <w:szCs w:val="18"/>
          <w:lang w:val="sv-SE"/>
        </w:rPr>
        <w:t xml:space="preserve">Ditt medlemskap i Ledarna innebär inte att du automatiskt är ansluten till Ledarnas </w:t>
      </w:r>
      <w:r>
        <w:rPr>
          <w:rFonts w:ascii="Arial" w:eastAsia="Times New Roman" w:hAnsi="Arial" w:cs="Arial"/>
          <w:color w:val="333333"/>
          <w:sz w:val="18"/>
          <w:szCs w:val="18"/>
          <w:lang w:val="sv-SE"/>
        </w:rPr>
        <w:t>a</w:t>
      </w:r>
      <w:r w:rsidRPr="0039186D">
        <w:rPr>
          <w:rFonts w:ascii="Arial" w:eastAsia="Times New Roman" w:hAnsi="Arial" w:cs="Arial"/>
          <w:color w:val="333333"/>
          <w:sz w:val="18"/>
          <w:szCs w:val="18"/>
          <w:lang w:val="sv-SE"/>
        </w:rPr>
        <w:t>-kassa!</w:t>
      </w:r>
      <w:r w:rsidRPr="0039186D">
        <w:rPr>
          <w:rFonts w:ascii="Arial" w:eastAsia="Times New Roman" w:hAnsi="Arial" w:cs="Arial"/>
          <w:color w:val="333333"/>
          <w:sz w:val="18"/>
          <w:szCs w:val="18"/>
          <w:lang w:val="sv-SE"/>
        </w:rPr>
        <w:br/>
        <w:t xml:space="preserve">Du kan även vara med i en annan godkänd </w:t>
      </w:r>
      <w:r>
        <w:rPr>
          <w:rFonts w:ascii="Arial" w:eastAsia="Times New Roman" w:hAnsi="Arial" w:cs="Arial"/>
          <w:color w:val="333333"/>
          <w:sz w:val="18"/>
          <w:szCs w:val="18"/>
          <w:lang w:val="sv-SE"/>
        </w:rPr>
        <w:t>a</w:t>
      </w:r>
      <w:r w:rsidRPr="0039186D">
        <w:rPr>
          <w:rFonts w:ascii="Arial" w:eastAsia="Times New Roman" w:hAnsi="Arial" w:cs="Arial"/>
          <w:color w:val="333333"/>
          <w:sz w:val="18"/>
          <w:szCs w:val="18"/>
          <w:lang w:val="sv-SE"/>
        </w:rPr>
        <w:t>-kassa.</w:t>
      </w:r>
      <w:r w:rsidRPr="0039186D">
        <w:rPr>
          <w:rFonts w:ascii="Arial" w:eastAsia="Times New Roman" w:hAnsi="Arial" w:cs="Arial"/>
          <w:color w:val="333333"/>
          <w:sz w:val="18"/>
          <w:szCs w:val="18"/>
          <w:lang w:val="sv-SE"/>
        </w:rPr>
        <w:br/>
        <w:t xml:space="preserve">Tänk på att du måste tillhöra en </w:t>
      </w:r>
      <w:r>
        <w:rPr>
          <w:rFonts w:ascii="Arial" w:eastAsia="Times New Roman" w:hAnsi="Arial" w:cs="Arial"/>
          <w:color w:val="333333"/>
          <w:sz w:val="18"/>
          <w:szCs w:val="18"/>
          <w:lang w:val="sv-SE"/>
        </w:rPr>
        <w:t>a</w:t>
      </w:r>
      <w:r w:rsidRPr="0039186D">
        <w:rPr>
          <w:rFonts w:ascii="Arial" w:eastAsia="Times New Roman" w:hAnsi="Arial" w:cs="Arial"/>
          <w:color w:val="333333"/>
          <w:sz w:val="18"/>
          <w:szCs w:val="18"/>
          <w:lang w:val="sv-SE"/>
        </w:rPr>
        <w:t>-kassa för att få full effekt på din inkomstförsäkring.</w:t>
      </w:r>
      <w:r w:rsidRPr="0039186D">
        <w:rPr>
          <w:rFonts w:ascii="Arial" w:eastAsia="Times New Roman" w:hAnsi="Arial" w:cs="Arial"/>
          <w:color w:val="333333"/>
          <w:sz w:val="18"/>
          <w:szCs w:val="18"/>
          <w:lang w:val="sv-SE"/>
        </w:rPr>
        <w:br/>
        <w:t xml:space="preserve">Samt att du måste anmäla inkomstförändring så fort som möjligt om man överstiger en lön över 80,000 sek/mån till Bliwa för att du skall få rätt ersättning vid arbetslöshet. Gå gärna in på Bliwa med Mobilt Bank-id för att kontrollera att du har inkomstförsäkringen? Man kunde som gammal medlem avsäga sig detta och det kan få konsekvenser idag. </w:t>
      </w:r>
      <w:r w:rsidR="00FF52D7">
        <w:rPr>
          <w:rFonts w:ascii="Arial" w:eastAsia="Times New Roman" w:hAnsi="Arial" w:cs="Arial"/>
          <w:color w:val="333333"/>
          <w:sz w:val="18"/>
          <w:szCs w:val="18"/>
          <w:lang w:val="sv-SE"/>
        </w:rPr>
        <w:br/>
      </w:r>
      <w:r w:rsidR="00FF52D7" w:rsidRPr="00FF52D7">
        <w:rPr>
          <w:rFonts w:ascii="Arial" w:eastAsia="Times New Roman" w:hAnsi="Arial" w:cs="Arial"/>
          <w:color w:val="FF0000"/>
          <w:sz w:val="18"/>
          <w:szCs w:val="18"/>
          <w:lang w:val="sv-SE"/>
        </w:rPr>
        <w:t>En möjlighet är att öka antal dagar som ersätts.</w:t>
      </w:r>
      <w:r w:rsidRPr="00FF52D7">
        <w:rPr>
          <w:rFonts w:ascii="Arial" w:eastAsia="Times New Roman" w:hAnsi="Arial" w:cs="Arial"/>
          <w:color w:val="FF0000"/>
          <w:sz w:val="18"/>
          <w:szCs w:val="18"/>
          <w:lang w:val="sv-SE"/>
        </w:rPr>
        <w:br/>
      </w:r>
      <w:r w:rsidRPr="00FF52D7">
        <w:rPr>
          <w:rFonts w:ascii="Arial" w:eastAsia="Times New Roman" w:hAnsi="Arial" w:cs="Arial"/>
          <w:color w:val="333333"/>
          <w:sz w:val="18"/>
          <w:szCs w:val="18"/>
          <w:lang w:val="sv-SE"/>
        </w:rPr>
        <w:t xml:space="preserve">Läs mer om inkomstförsäkringen </w:t>
      </w:r>
      <w:hyperlink r:id="rId10" w:history="1">
        <w:r w:rsidRPr="00FF52D7">
          <w:rPr>
            <w:rStyle w:val="Hyperlink"/>
            <w:rFonts w:ascii="Arial" w:eastAsia="Times New Roman" w:hAnsi="Arial" w:cs="Arial"/>
            <w:sz w:val="18"/>
            <w:szCs w:val="18"/>
            <w:lang w:val="sv-SE"/>
          </w:rPr>
          <w:t>här.</w:t>
        </w:r>
      </w:hyperlink>
    </w:p>
    <w:p w14:paraId="0965B276" w14:textId="4E6E42D0" w:rsidR="0039186D" w:rsidRDefault="0039186D" w:rsidP="00886D20">
      <w:pPr>
        <w:spacing w:after="0" w:line="240" w:lineRule="auto"/>
        <w:rPr>
          <w:rFonts w:ascii="Tahoma" w:hAnsi="Tahoma" w:cs="Tahoma"/>
          <w:b/>
          <w:lang w:val="sv-SE"/>
        </w:rPr>
      </w:pPr>
    </w:p>
    <w:p w14:paraId="77060E02" w14:textId="1F1BA483" w:rsidR="0039186D" w:rsidRDefault="0039186D" w:rsidP="00886D20">
      <w:pPr>
        <w:spacing w:after="0" w:line="240" w:lineRule="auto"/>
        <w:rPr>
          <w:rFonts w:ascii="Tahoma" w:hAnsi="Tahoma" w:cs="Tahoma"/>
          <w:b/>
          <w:lang w:val="sv-SE"/>
        </w:rPr>
      </w:pPr>
      <w:r w:rsidRPr="0039186D">
        <w:rPr>
          <w:rFonts w:ascii="Arial" w:eastAsia="Times New Roman" w:hAnsi="Arial" w:cs="Arial"/>
          <w:color w:val="333333"/>
          <w:sz w:val="18"/>
          <w:szCs w:val="18"/>
          <w:lang w:val="sv-SE"/>
        </w:rPr>
        <w:t xml:space="preserve">Det säkraste sättet att inte missa någon betalning för både medlemskap och A-kassa, är att </w:t>
      </w:r>
      <w:hyperlink r:id="rId11" w:history="1">
        <w:r w:rsidRPr="0039186D">
          <w:rPr>
            <w:rStyle w:val="Hyperlink"/>
            <w:rFonts w:ascii="Arial" w:eastAsia="Times New Roman" w:hAnsi="Arial" w:cs="Arial"/>
            <w:sz w:val="18"/>
            <w:szCs w:val="18"/>
            <w:lang w:val="sv-SE"/>
          </w:rPr>
          <w:t>anmäla autogiro eller E-faktura.</w:t>
        </w:r>
      </w:hyperlink>
    </w:p>
    <w:p w14:paraId="395A3001" w14:textId="77777777" w:rsidR="0039186D" w:rsidRDefault="0039186D" w:rsidP="00886D20">
      <w:pPr>
        <w:spacing w:after="0" w:line="240" w:lineRule="auto"/>
        <w:rPr>
          <w:rFonts w:ascii="Tahoma" w:hAnsi="Tahoma" w:cs="Tahoma"/>
          <w:b/>
          <w:lang w:val="sv-SE"/>
        </w:rPr>
      </w:pPr>
    </w:p>
    <w:p w14:paraId="084AAA5E" w14:textId="3143DE5E" w:rsidR="00A016D7" w:rsidRPr="003B2B42" w:rsidRDefault="00C72D43" w:rsidP="00886D20">
      <w:pPr>
        <w:spacing w:after="0" w:line="240" w:lineRule="auto"/>
        <w:rPr>
          <w:rFonts w:ascii="Tahoma" w:hAnsi="Tahoma" w:cs="Tahoma"/>
          <w:b/>
          <w:lang w:val="sv-SE"/>
        </w:rPr>
      </w:pPr>
      <w:r w:rsidRPr="003B2B42">
        <w:rPr>
          <w:rFonts w:ascii="Tahoma" w:hAnsi="Tahoma" w:cs="Tahoma"/>
          <w:b/>
          <w:lang w:val="sv-SE"/>
        </w:rPr>
        <w:t>Om ni har frågor eller vill prata så kontakta någon av oss tre nedan!</w:t>
      </w:r>
    </w:p>
    <w:p w14:paraId="33768302" w14:textId="77777777" w:rsidR="00A016D7" w:rsidRDefault="00A016D7" w:rsidP="00886D20">
      <w:pPr>
        <w:spacing w:after="0" w:line="240" w:lineRule="auto"/>
        <w:rPr>
          <w:rFonts w:ascii="Tahoma" w:hAnsi="Tahoma" w:cs="Tahoma"/>
          <w:sz w:val="20"/>
          <w:szCs w:val="20"/>
          <w:lang w:val="sv-SE"/>
        </w:rPr>
      </w:pPr>
    </w:p>
    <w:p w14:paraId="05BBBC14" w14:textId="1C891ACE" w:rsidR="00CC0091" w:rsidRPr="00560AF5" w:rsidRDefault="00A016D7" w:rsidP="00CC0091">
      <w:pPr>
        <w:autoSpaceDE w:val="0"/>
        <w:autoSpaceDN w:val="0"/>
        <w:spacing w:after="0" w:line="240" w:lineRule="auto"/>
        <w:rPr>
          <w:rFonts w:ascii="Tahoma" w:hAnsi="Tahoma" w:cs="Tahoma"/>
          <w:sz w:val="20"/>
          <w:szCs w:val="20"/>
          <w:highlight w:val="yellow"/>
          <w:lang w:val="sv-SE"/>
        </w:rPr>
      </w:pPr>
      <w:r>
        <w:rPr>
          <w:rFonts w:ascii="Tahoma" w:hAnsi="Tahoma" w:cs="Tahoma"/>
          <w:sz w:val="20"/>
          <w:szCs w:val="20"/>
          <w:lang w:val="sv-SE"/>
        </w:rPr>
        <w:t>M</w:t>
      </w:r>
      <w:r w:rsidR="00CC0091" w:rsidRPr="00560AF5">
        <w:rPr>
          <w:rFonts w:ascii="Tahoma" w:hAnsi="Tahoma" w:cs="Tahoma"/>
          <w:sz w:val="20"/>
          <w:szCs w:val="20"/>
          <w:lang w:val="sv-SE"/>
        </w:rPr>
        <w:t>ed vänlig hälsning</w:t>
      </w:r>
    </w:p>
    <w:p w14:paraId="0E2AEE69" w14:textId="377960DF" w:rsidR="00CC0091" w:rsidRPr="00560AF5" w:rsidRDefault="00CC0091" w:rsidP="003B2B42">
      <w:pPr>
        <w:spacing w:after="0" w:line="240" w:lineRule="auto"/>
        <w:rPr>
          <w:rFonts w:ascii="Tahoma" w:hAnsi="Tahoma" w:cs="Tahoma"/>
          <w:sz w:val="20"/>
          <w:szCs w:val="20"/>
          <w:lang w:val="sv-SE"/>
        </w:rPr>
      </w:pPr>
      <w:r w:rsidRPr="00560AF5">
        <w:rPr>
          <w:rFonts w:ascii="Tahoma" w:hAnsi="Tahoma" w:cs="Tahoma"/>
          <w:sz w:val="20"/>
          <w:szCs w:val="20"/>
          <w:lang w:val="sv-SE"/>
        </w:rPr>
        <w:t>Peter Storm</w:t>
      </w:r>
      <w:bookmarkStart w:id="2" w:name="_Hlk108680758"/>
      <w:r w:rsidR="00FF52D7">
        <w:rPr>
          <w:rFonts w:ascii="Tahoma" w:hAnsi="Tahoma" w:cs="Tahoma"/>
          <w:sz w:val="20"/>
          <w:szCs w:val="20"/>
          <w:lang w:val="sv-SE"/>
        </w:rPr>
        <w:tab/>
      </w:r>
      <w:r w:rsidR="00FF52D7">
        <w:rPr>
          <w:rFonts w:ascii="Tahoma" w:hAnsi="Tahoma" w:cs="Tahoma"/>
          <w:sz w:val="20"/>
          <w:szCs w:val="20"/>
          <w:lang w:val="sv-SE"/>
        </w:rPr>
        <w:tab/>
      </w:r>
      <w:r w:rsidR="00FF52D7">
        <w:rPr>
          <w:rFonts w:ascii="Tahoma" w:hAnsi="Tahoma" w:cs="Tahoma"/>
          <w:sz w:val="20"/>
          <w:szCs w:val="20"/>
          <w:lang w:val="sv-SE"/>
        </w:rPr>
        <w:tab/>
      </w:r>
      <w:r w:rsidR="00AF7ABA">
        <w:rPr>
          <w:rFonts w:ascii="Tahoma" w:hAnsi="Tahoma" w:cs="Tahoma"/>
          <w:sz w:val="20"/>
          <w:szCs w:val="20"/>
          <w:lang w:val="sv-SE"/>
        </w:rPr>
        <w:t>Leonel Diniz</w:t>
      </w:r>
      <w:r w:rsidR="00FF52D7">
        <w:rPr>
          <w:rFonts w:ascii="Tahoma" w:hAnsi="Tahoma" w:cs="Tahoma"/>
          <w:sz w:val="20"/>
          <w:szCs w:val="20"/>
          <w:lang w:val="sv-SE"/>
        </w:rPr>
        <w:tab/>
      </w:r>
      <w:r w:rsidR="00FF52D7">
        <w:rPr>
          <w:rFonts w:ascii="Tahoma" w:hAnsi="Tahoma" w:cs="Tahoma"/>
          <w:sz w:val="20"/>
          <w:szCs w:val="20"/>
          <w:lang w:val="sv-SE"/>
        </w:rPr>
        <w:tab/>
      </w:r>
      <w:r w:rsidR="00FF52D7">
        <w:rPr>
          <w:rFonts w:ascii="Tahoma" w:hAnsi="Tahoma" w:cs="Tahoma"/>
          <w:sz w:val="20"/>
          <w:szCs w:val="20"/>
          <w:lang w:val="sv-SE"/>
        </w:rPr>
        <w:tab/>
      </w:r>
      <w:r w:rsidR="00AF7ABA">
        <w:rPr>
          <w:rFonts w:ascii="Tahoma" w:hAnsi="Tahoma" w:cs="Tahoma"/>
          <w:sz w:val="20"/>
          <w:szCs w:val="20"/>
          <w:lang w:val="sv-SE"/>
        </w:rPr>
        <w:t>Sten Henricsson</w:t>
      </w:r>
      <w:bookmarkEnd w:id="2"/>
    </w:p>
    <w:p w14:paraId="2008ECE4" w14:textId="07950342" w:rsidR="00CC0091" w:rsidRPr="00560AF5" w:rsidRDefault="00CC0091" w:rsidP="00CC0091">
      <w:pPr>
        <w:autoSpaceDE w:val="0"/>
        <w:autoSpaceDN w:val="0"/>
        <w:spacing w:after="0" w:line="240" w:lineRule="auto"/>
        <w:rPr>
          <w:rFonts w:ascii="Tahoma" w:hAnsi="Tahoma" w:cs="Tahoma"/>
          <w:sz w:val="20"/>
          <w:szCs w:val="20"/>
          <w:lang w:val="sv-SE"/>
        </w:rPr>
      </w:pPr>
      <w:r w:rsidRPr="00560AF5">
        <w:rPr>
          <w:rFonts w:ascii="Tahoma" w:hAnsi="Tahoma" w:cs="Tahoma"/>
          <w:sz w:val="20"/>
          <w:szCs w:val="20"/>
          <w:lang w:val="sv-SE"/>
        </w:rPr>
        <w:t>Ordför</w:t>
      </w:r>
      <w:r w:rsidR="003B2B42">
        <w:rPr>
          <w:rFonts w:ascii="Tahoma" w:hAnsi="Tahoma" w:cs="Tahoma"/>
          <w:sz w:val="20"/>
          <w:szCs w:val="20"/>
          <w:lang w:val="sv-SE"/>
        </w:rPr>
        <w:t>ande</w:t>
      </w:r>
      <w:r w:rsidR="00FF52D7">
        <w:rPr>
          <w:rFonts w:ascii="Tahoma" w:hAnsi="Tahoma" w:cs="Tahoma"/>
          <w:sz w:val="20"/>
          <w:szCs w:val="20"/>
          <w:lang w:val="sv-SE"/>
        </w:rPr>
        <w:tab/>
      </w:r>
      <w:r w:rsidR="00FF52D7">
        <w:rPr>
          <w:rFonts w:ascii="Tahoma" w:hAnsi="Tahoma" w:cs="Tahoma"/>
          <w:sz w:val="20"/>
          <w:szCs w:val="20"/>
          <w:lang w:val="sv-SE"/>
        </w:rPr>
        <w:tab/>
      </w:r>
      <w:r w:rsidR="00FF52D7">
        <w:rPr>
          <w:rFonts w:ascii="Tahoma" w:hAnsi="Tahoma" w:cs="Tahoma"/>
          <w:sz w:val="20"/>
          <w:szCs w:val="20"/>
          <w:lang w:val="sv-SE"/>
        </w:rPr>
        <w:tab/>
      </w:r>
      <w:r w:rsidR="003B2B42">
        <w:rPr>
          <w:rFonts w:ascii="Tahoma" w:hAnsi="Tahoma" w:cs="Tahoma"/>
          <w:sz w:val="20"/>
          <w:szCs w:val="20"/>
          <w:lang w:val="sv-SE"/>
        </w:rPr>
        <w:t>Vice Ordförande</w:t>
      </w:r>
      <w:r w:rsidR="00FF52D7">
        <w:rPr>
          <w:rFonts w:ascii="Tahoma" w:hAnsi="Tahoma" w:cs="Tahoma"/>
          <w:sz w:val="20"/>
          <w:szCs w:val="20"/>
          <w:lang w:val="sv-SE"/>
        </w:rPr>
        <w:tab/>
      </w:r>
      <w:r w:rsidR="00FF52D7">
        <w:rPr>
          <w:rFonts w:ascii="Tahoma" w:hAnsi="Tahoma" w:cs="Tahoma"/>
          <w:sz w:val="20"/>
          <w:szCs w:val="20"/>
          <w:lang w:val="sv-SE"/>
        </w:rPr>
        <w:tab/>
      </w:r>
      <w:r w:rsidR="00FF52D7">
        <w:rPr>
          <w:rFonts w:ascii="Tahoma" w:hAnsi="Tahoma" w:cs="Tahoma"/>
          <w:sz w:val="20"/>
          <w:szCs w:val="20"/>
          <w:lang w:val="sv-SE"/>
        </w:rPr>
        <w:tab/>
      </w:r>
      <w:r w:rsidR="00AF7ABA">
        <w:rPr>
          <w:rFonts w:ascii="Tahoma" w:hAnsi="Tahoma" w:cs="Tahoma"/>
          <w:sz w:val="20"/>
          <w:szCs w:val="20"/>
          <w:lang w:val="sv-SE"/>
        </w:rPr>
        <w:t>Kassör</w:t>
      </w:r>
    </w:p>
    <w:p w14:paraId="1174A9E4" w14:textId="4A72C30A" w:rsidR="00CC0091" w:rsidRPr="003B2B42" w:rsidRDefault="00CC0091" w:rsidP="00CC0091">
      <w:pPr>
        <w:autoSpaceDE w:val="0"/>
        <w:autoSpaceDN w:val="0"/>
        <w:spacing w:after="0" w:line="240" w:lineRule="auto"/>
        <w:rPr>
          <w:rFonts w:ascii="Tahoma" w:hAnsi="Tahoma" w:cs="Tahoma"/>
          <w:sz w:val="20"/>
          <w:szCs w:val="20"/>
          <w:lang w:val="sv-SE"/>
        </w:rPr>
      </w:pPr>
      <w:r w:rsidRPr="003B2B42">
        <w:rPr>
          <w:rFonts w:ascii="Tahoma" w:hAnsi="Tahoma" w:cs="Tahoma"/>
          <w:sz w:val="20"/>
          <w:szCs w:val="20"/>
          <w:lang w:val="sv-SE"/>
        </w:rPr>
        <w:t>0708-20 90 36</w:t>
      </w:r>
      <w:r w:rsidR="003B2B42">
        <w:rPr>
          <w:rFonts w:ascii="Tahoma" w:hAnsi="Tahoma" w:cs="Tahoma"/>
          <w:sz w:val="20"/>
          <w:szCs w:val="20"/>
          <w:lang w:val="sv-SE"/>
        </w:rPr>
        <w:t xml:space="preserve">                          </w:t>
      </w:r>
      <w:bookmarkStart w:id="3" w:name="_Hlk108680772"/>
      <w:r w:rsidR="00AF7ABA">
        <w:rPr>
          <w:rFonts w:ascii="Tahoma" w:hAnsi="Tahoma" w:cs="Tahoma"/>
          <w:sz w:val="20"/>
          <w:szCs w:val="20"/>
          <w:lang w:val="sv-SE"/>
        </w:rPr>
        <w:t>0733-33</w:t>
      </w:r>
      <w:r w:rsidR="00FF52D7">
        <w:rPr>
          <w:rFonts w:ascii="Tahoma" w:hAnsi="Tahoma" w:cs="Tahoma"/>
          <w:sz w:val="20"/>
          <w:szCs w:val="20"/>
          <w:lang w:val="sv-SE"/>
        </w:rPr>
        <w:t xml:space="preserve"> </w:t>
      </w:r>
      <w:r w:rsidR="00AF7ABA">
        <w:rPr>
          <w:rFonts w:ascii="Tahoma" w:hAnsi="Tahoma" w:cs="Tahoma"/>
          <w:sz w:val="20"/>
          <w:szCs w:val="20"/>
          <w:lang w:val="sv-SE"/>
        </w:rPr>
        <w:t>27</w:t>
      </w:r>
      <w:r w:rsidR="00FF52D7">
        <w:rPr>
          <w:rFonts w:ascii="Tahoma" w:hAnsi="Tahoma" w:cs="Tahoma"/>
          <w:sz w:val="20"/>
          <w:szCs w:val="20"/>
          <w:lang w:val="sv-SE"/>
        </w:rPr>
        <w:t xml:space="preserve"> </w:t>
      </w:r>
      <w:r w:rsidR="00AF7ABA">
        <w:rPr>
          <w:rFonts w:ascii="Tahoma" w:hAnsi="Tahoma" w:cs="Tahoma"/>
          <w:sz w:val="20"/>
          <w:szCs w:val="20"/>
          <w:lang w:val="sv-SE"/>
        </w:rPr>
        <w:t xml:space="preserve">36                        </w:t>
      </w:r>
      <w:r w:rsidR="00FF52D7">
        <w:rPr>
          <w:rFonts w:ascii="Tahoma" w:hAnsi="Tahoma" w:cs="Tahoma"/>
          <w:sz w:val="20"/>
          <w:szCs w:val="20"/>
          <w:lang w:val="sv-SE"/>
        </w:rPr>
        <w:tab/>
      </w:r>
      <w:r w:rsidR="003B2B42">
        <w:rPr>
          <w:rFonts w:ascii="Tahoma" w:hAnsi="Tahoma" w:cs="Tahoma"/>
          <w:sz w:val="20"/>
          <w:szCs w:val="20"/>
          <w:lang w:val="sv-SE"/>
        </w:rPr>
        <w:t>07</w:t>
      </w:r>
      <w:r w:rsidR="00AF7ABA">
        <w:rPr>
          <w:rFonts w:ascii="Tahoma" w:hAnsi="Tahoma" w:cs="Tahoma"/>
          <w:sz w:val="20"/>
          <w:szCs w:val="20"/>
          <w:lang w:val="sv-SE"/>
        </w:rPr>
        <w:t>29-77</w:t>
      </w:r>
      <w:r w:rsidR="00FF52D7">
        <w:rPr>
          <w:rFonts w:ascii="Tahoma" w:hAnsi="Tahoma" w:cs="Tahoma"/>
          <w:sz w:val="20"/>
          <w:szCs w:val="20"/>
          <w:lang w:val="sv-SE"/>
        </w:rPr>
        <w:t xml:space="preserve"> </w:t>
      </w:r>
      <w:r w:rsidR="00AF7ABA">
        <w:rPr>
          <w:rFonts w:ascii="Tahoma" w:hAnsi="Tahoma" w:cs="Tahoma"/>
          <w:sz w:val="20"/>
          <w:szCs w:val="20"/>
          <w:lang w:val="sv-SE"/>
        </w:rPr>
        <w:t>48</w:t>
      </w:r>
      <w:r w:rsidR="00FF52D7">
        <w:rPr>
          <w:rFonts w:ascii="Tahoma" w:hAnsi="Tahoma" w:cs="Tahoma"/>
          <w:sz w:val="20"/>
          <w:szCs w:val="20"/>
          <w:lang w:val="sv-SE"/>
        </w:rPr>
        <w:t xml:space="preserve"> </w:t>
      </w:r>
      <w:r w:rsidR="00AF7ABA">
        <w:rPr>
          <w:rFonts w:ascii="Tahoma" w:hAnsi="Tahoma" w:cs="Tahoma"/>
          <w:sz w:val="20"/>
          <w:szCs w:val="20"/>
          <w:lang w:val="sv-SE"/>
        </w:rPr>
        <w:t>64</w:t>
      </w:r>
      <w:bookmarkEnd w:id="3"/>
    </w:p>
    <w:p w14:paraId="43A6591C" w14:textId="2942CA0E" w:rsidR="00E97E61" w:rsidRPr="00FF52D7" w:rsidRDefault="007E7883" w:rsidP="00E97E61">
      <w:pPr>
        <w:autoSpaceDE w:val="0"/>
        <w:autoSpaceDN w:val="0"/>
        <w:spacing w:after="0" w:line="240" w:lineRule="auto"/>
        <w:rPr>
          <w:rStyle w:val="Hyperlink"/>
          <w:u w:val="none"/>
          <w:lang w:val="sv-SE"/>
        </w:rPr>
      </w:pPr>
      <w:hyperlink r:id="rId12" w:history="1">
        <w:r w:rsidR="00E97E61" w:rsidRPr="00FF52D7">
          <w:rPr>
            <w:rStyle w:val="Hyperlink"/>
            <w:u w:val="none"/>
            <w:lang w:val="sv-SE"/>
          </w:rPr>
          <w:t>peter.storm@volvocars.com</w:t>
        </w:r>
      </w:hyperlink>
      <w:r w:rsidR="00FF52D7" w:rsidRPr="00FF52D7">
        <w:rPr>
          <w:rStyle w:val="Hyperlink"/>
          <w:u w:val="none"/>
          <w:lang w:val="sv-SE"/>
        </w:rPr>
        <w:tab/>
      </w:r>
      <w:hyperlink r:id="rId13" w:history="1">
        <w:r w:rsidR="00AF7ABA" w:rsidRPr="00FF52D7">
          <w:rPr>
            <w:rStyle w:val="Hyperlink"/>
            <w:u w:val="none"/>
            <w:lang w:val="sv-SE"/>
          </w:rPr>
          <w:t>leonel.diniz@volvocars.com</w:t>
        </w:r>
      </w:hyperlink>
      <w:bookmarkStart w:id="4" w:name="_Hlk108680791"/>
      <w:r w:rsidR="00FF52D7" w:rsidRPr="00FF52D7">
        <w:rPr>
          <w:rStyle w:val="Hyperlink"/>
          <w:u w:val="none"/>
          <w:lang w:val="sv-SE"/>
        </w:rPr>
        <w:tab/>
      </w:r>
      <w:hyperlink r:id="rId14" w:history="1">
        <w:r w:rsidR="00AF7ABA" w:rsidRPr="00FF52D7">
          <w:rPr>
            <w:rStyle w:val="Hyperlink"/>
            <w:u w:val="none"/>
            <w:lang w:val="sv-SE"/>
          </w:rPr>
          <w:t>sten.henricsson@volvocars.com</w:t>
        </w:r>
      </w:hyperlink>
      <w:bookmarkEnd w:id="4"/>
    </w:p>
    <w:p w14:paraId="024E4A5D" w14:textId="5E5CF6A4" w:rsidR="00FF52D7" w:rsidRDefault="00FF52D7" w:rsidP="00E97E61">
      <w:pPr>
        <w:autoSpaceDE w:val="0"/>
        <w:autoSpaceDN w:val="0"/>
        <w:spacing w:after="0" w:line="240" w:lineRule="auto"/>
        <w:rPr>
          <w:rStyle w:val="Hyperlink"/>
          <w:lang w:val="sv-SE"/>
        </w:rPr>
      </w:pPr>
    </w:p>
    <w:p w14:paraId="2F6ED875" w14:textId="77777777" w:rsidR="00FF52D7" w:rsidRDefault="00FF52D7" w:rsidP="00E97E61">
      <w:pPr>
        <w:autoSpaceDE w:val="0"/>
        <w:autoSpaceDN w:val="0"/>
        <w:spacing w:after="0" w:line="240" w:lineRule="auto"/>
        <w:rPr>
          <w:lang w:val="sv-SE"/>
        </w:rPr>
      </w:pPr>
    </w:p>
    <w:p w14:paraId="5FB5535F" w14:textId="77777777" w:rsidR="00DB1F86" w:rsidRPr="0012710B" w:rsidRDefault="00DB1F86" w:rsidP="00886D20">
      <w:pPr>
        <w:spacing w:after="0" w:line="240" w:lineRule="auto"/>
        <w:rPr>
          <w:rFonts w:ascii="Tahoma" w:hAnsi="Tahoma" w:cs="Tahoma"/>
          <w:b/>
          <w:sz w:val="20"/>
          <w:szCs w:val="20"/>
          <w:lang w:val="sv-SE"/>
        </w:rPr>
      </w:pPr>
    </w:p>
    <w:sectPr w:rsidR="00DB1F86" w:rsidRPr="0012710B"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616ED" w14:textId="77777777" w:rsidR="007E7883" w:rsidRDefault="007E7883" w:rsidP="00065888">
      <w:pPr>
        <w:spacing w:after="0" w:line="240" w:lineRule="auto"/>
      </w:pPr>
      <w:r>
        <w:separator/>
      </w:r>
    </w:p>
  </w:endnote>
  <w:endnote w:type="continuationSeparator" w:id="0">
    <w:p w14:paraId="2AC3449C" w14:textId="77777777" w:rsidR="007E7883" w:rsidRDefault="007E7883"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F7F88" w14:textId="77777777" w:rsidR="007E7883" w:rsidRDefault="007E7883" w:rsidP="00065888">
      <w:pPr>
        <w:spacing w:after="0" w:line="240" w:lineRule="auto"/>
      </w:pPr>
      <w:r>
        <w:separator/>
      </w:r>
    </w:p>
  </w:footnote>
  <w:footnote w:type="continuationSeparator" w:id="0">
    <w:p w14:paraId="7A3C3288" w14:textId="77777777" w:rsidR="007E7883" w:rsidRDefault="007E7883"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customers.anpdm.com/shared/images/pixel.gif" style="width:1pt;height:1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4507727"/>
    <w:multiLevelType w:val="hybridMultilevel"/>
    <w:tmpl w:val="D150A9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11"/>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4"/>
  </w:num>
  <w:num w:numId="11">
    <w:abstractNumId w:val="12"/>
  </w:num>
  <w:num w:numId="12">
    <w:abstractNumId w:val="8"/>
  </w:num>
  <w:num w:numId="13">
    <w:abstractNumId w:val="9"/>
  </w:num>
  <w:num w:numId="14">
    <w:abstractNumId w:val="2"/>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34BAF"/>
    <w:rsid w:val="000417B1"/>
    <w:rsid w:val="00044DCD"/>
    <w:rsid w:val="00046642"/>
    <w:rsid w:val="0004675A"/>
    <w:rsid w:val="00052FD2"/>
    <w:rsid w:val="00061782"/>
    <w:rsid w:val="00062B64"/>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9D5"/>
    <w:rsid w:val="000C5A40"/>
    <w:rsid w:val="000D1B10"/>
    <w:rsid w:val="000D2FF9"/>
    <w:rsid w:val="000D5BBF"/>
    <w:rsid w:val="000D721B"/>
    <w:rsid w:val="000E2B48"/>
    <w:rsid w:val="000E2D23"/>
    <w:rsid w:val="000E5700"/>
    <w:rsid w:val="000E7BE7"/>
    <w:rsid w:val="000F004E"/>
    <w:rsid w:val="000F329C"/>
    <w:rsid w:val="00102EE9"/>
    <w:rsid w:val="00104536"/>
    <w:rsid w:val="0011160C"/>
    <w:rsid w:val="00114F1E"/>
    <w:rsid w:val="001157C5"/>
    <w:rsid w:val="00115E40"/>
    <w:rsid w:val="001213B5"/>
    <w:rsid w:val="001235E5"/>
    <w:rsid w:val="0012537A"/>
    <w:rsid w:val="001268A3"/>
    <w:rsid w:val="0012710B"/>
    <w:rsid w:val="001317BC"/>
    <w:rsid w:val="00146AC2"/>
    <w:rsid w:val="00153858"/>
    <w:rsid w:val="00155011"/>
    <w:rsid w:val="00161514"/>
    <w:rsid w:val="0016290D"/>
    <w:rsid w:val="00172D89"/>
    <w:rsid w:val="00173850"/>
    <w:rsid w:val="0017661A"/>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69F"/>
    <w:rsid w:val="001D3C32"/>
    <w:rsid w:val="001F1BAE"/>
    <w:rsid w:val="001F2116"/>
    <w:rsid w:val="00205C27"/>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4FD5"/>
    <w:rsid w:val="002A1A27"/>
    <w:rsid w:val="002A56B9"/>
    <w:rsid w:val="002B434A"/>
    <w:rsid w:val="002B69FA"/>
    <w:rsid w:val="002C1233"/>
    <w:rsid w:val="002C48F6"/>
    <w:rsid w:val="002D1CD5"/>
    <w:rsid w:val="002D21BC"/>
    <w:rsid w:val="002D3598"/>
    <w:rsid w:val="002D50FB"/>
    <w:rsid w:val="002E1FBB"/>
    <w:rsid w:val="002E2DAD"/>
    <w:rsid w:val="002E7AF1"/>
    <w:rsid w:val="002F2B39"/>
    <w:rsid w:val="002F68D8"/>
    <w:rsid w:val="002F7299"/>
    <w:rsid w:val="00300D11"/>
    <w:rsid w:val="00306E7C"/>
    <w:rsid w:val="00310393"/>
    <w:rsid w:val="00310C97"/>
    <w:rsid w:val="00314109"/>
    <w:rsid w:val="00333D9E"/>
    <w:rsid w:val="00334EF2"/>
    <w:rsid w:val="00346888"/>
    <w:rsid w:val="00346B57"/>
    <w:rsid w:val="00354C2F"/>
    <w:rsid w:val="00357397"/>
    <w:rsid w:val="0036322D"/>
    <w:rsid w:val="00363E59"/>
    <w:rsid w:val="00366CBE"/>
    <w:rsid w:val="003751BE"/>
    <w:rsid w:val="0039186D"/>
    <w:rsid w:val="00394AED"/>
    <w:rsid w:val="003979CF"/>
    <w:rsid w:val="003A31D2"/>
    <w:rsid w:val="003A5053"/>
    <w:rsid w:val="003A515D"/>
    <w:rsid w:val="003A57C9"/>
    <w:rsid w:val="003B2B42"/>
    <w:rsid w:val="003C2A8A"/>
    <w:rsid w:val="003C5A23"/>
    <w:rsid w:val="003D1432"/>
    <w:rsid w:val="003D320E"/>
    <w:rsid w:val="003F5F6D"/>
    <w:rsid w:val="003F79B2"/>
    <w:rsid w:val="00401F15"/>
    <w:rsid w:val="00405EF6"/>
    <w:rsid w:val="00412E63"/>
    <w:rsid w:val="00413ACD"/>
    <w:rsid w:val="00417F07"/>
    <w:rsid w:val="00437B5D"/>
    <w:rsid w:val="00447856"/>
    <w:rsid w:val="0044798B"/>
    <w:rsid w:val="00450DE6"/>
    <w:rsid w:val="00472A04"/>
    <w:rsid w:val="0048035B"/>
    <w:rsid w:val="004805E7"/>
    <w:rsid w:val="0048236B"/>
    <w:rsid w:val="004828DB"/>
    <w:rsid w:val="004854C0"/>
    <w:rsid w:val="00496673"/>
    <w:rsid w:val="00497792"/>
    <w:rsid w:val="004B3A3C"/>
    <w:rsid w:val="004B7A87"/>
    <w:rsid w:val="004D22AE"/>
    <w:rsid w:val="004D4E5E"/>
    <w:rsid w:val="004D5853"/>
    <w:rsid w:val="0050098C"/>
    <w:rsid w:val="00500A3D"/>
    <w:rsid w:val="005110D5"/>
    <w:rsid w:val="00512009"/>
    <w:rsid w:val="005120F7"/>
    <w:rsid w:val="005210FA"/>
    <w:rsid w:val="00547D67"/>
    <w:rsid w:val="00560AF5"/>
    <w:rsid w:val="0056497B"/>
    <w:rsid w:val="00564C77"/>
    <w:rsid w:val="00567EDA"/>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5D04"/>
    <w:rsid w:val="00616833"/>
    <w:rsid w:val="00633864"/>
    <w:rsid w:val="006376E2"/>
    <w:rsid w:val="00646239"/>
    <w:rsid w:val="00653571"/>
    <w:rsid w:val="00653A39"/>
    <w:rsid w:val="0065498A"/>
    <w:rsid w:val="00656353"/>
    <w:rsid w:val="00660F14"/>
    <w:rsid w:val="0067046B"/>
    <w:rsid w:val="00670D2E"/>
    <w:rsid w:val="00671680"/>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A61"/>
    <w:rsid w:val="007066A1"/>
    <w:rsid w:val="00710189"/>
    <w:rsid w:val="0071467A"/>
    <w:rsid w:val="00724231"/>
    <w:rsid w:val="0072478E"/>
    <w:rsid w:val="00724F31"/>
    <w:rsid w:val="00725A20"/>
    <w:rsid w:val="00731971"/>
    <w:rsid w:val="00747A47"/>
    <w:rsid w:val="007520F1"/>
    <w:rsid w:val="00770AD1"/>
    <w:rsid w:val="0077798B"/>
    <w:rsid w:val="0078337E"/>
    <w:rsid w:val="00785ACE"/>
    <w:rsid w:val="0078758F"/>
    <w:rsid w:val="00791199"/>
    <w:rsid w:val="007A231B"/>
    <w:rsid w:val="007B1163"/>
    <w:rsid w:val="007B6A7D"/>
    <w:rsid w:val="007C25A4"/>
    <w:rsid w:val="007C5DE8"/>
    <w:rsid w:val="007D03CA"/>
    <w:rsid w:val="007D404E"/>
    <w:rsid w:val="007D5F58"/>
    <w:rsid w:val="007E226A"/>
    <w:rsid w:val="007E5239"/>
    <w:rsid w:val="007E7883"/>
    <w:rsid w:val="007F0FDC"/>
    <w:rsid w:val="00811A00"/>
    <w:rsid w:val="00815B1A"/>
    <w:rsid w:val="00816689"/>
    <w:rsid w:val="00820769"/>
    <w:rsid w:val="00821052"/>
    <w:rsid w:val="0082154D"/>
    <w:rsid w:val="00830C23"/>
    <w:rsid w:val="0083186D"/>
    <w:rsid w:val="008322C5"/>
    <w:rsid w:val="008367ED"/>
    <w:rsid w:val="00843F10"/>
    <w:rsid w:val="00846556"/>
    <w:rsid w:val="00851151"/>
    <w:rsid w:val="00852EA2"/>
    <w:rsid w:val="00886D20"/>
    <w:rsid w:val="008935E3"/>
    <w:rsid w:val="00894F19"/>
    <w:rsid w:val="008A731F"/>
    <w:rsid w:val="008B0A38"/>
    <w:rsid w:val="008B1374"/>
    <w:rsid w:val="008B317B"/>
    <w:rsid w:val="008B5037"/>
    <w:rsid w:val="008C00E3"/>
    <w:rsid w:val="008C66D7"/>
    <w:rsid w:val="008D6699"/>
    <w:rsid w:val="008F3859"/>
    <w:rsid w:val="008F645E"/>
    <w:rsid w:val="008F7645"/>
    <w:rsid w:val="0090194F"/>
    <w:rsid w:val="0090495B"/>
    <w:rsid w:val="009116F3"/>
    <w:rsid w:val="00920CF2"/>
    <w:rsid w:val="009213DB"/>
    <w:rsid w:val="00922C3A"/>
    <w:rsid w:val="009232D8"/>
    <w:rsid w:val="00923368"/>
    <w:rsid w:val="00932F82"/>
    <w:rsid w:val="0093477A"/>
    <w:rsid w:val="00934DE9"/>
    <w:rsid w:val="00937549"/>
    <w:rsid w:val="00944795"/>
    <w:rsid w:val="00946BEC"/>
    <w:rsid w:val="0095115C"/>
    <w:rsid w:val="00956A83"/>
    <w:rsid w:val="00960F7B"/>
    <w:rsid w:val="00961028"/>
    <w:rsid w:val="00962215"/>
    <w:rsid w:val="00962460"/>
    <w:rsid w:val="0096571D"/>
    <w:rsid w:val="00974BEE"/>
    <w:rsid w:val="00974F10"/>
    <w:rsid w:val="0098591B"/>
    <w:rsid w:val="00986EF6"/>
    <w:rsid w:val="009920E4"/>
    <w:rsid w:val="009967FD"/>
    <w:rsid w:val="009A12AE"/>
    <w:rsid w:val="009A53F8"/>
    <w:rsid w:val="009A542D"/>
    <w:rsid w:val="009B1904"/>
    <w:rsid w:val="009B25BA"/>
    <w:rsid w:val="009B4D33"/>
    <w:rsid w:val="009C1EDC"/>
    <w:rsid w:val="009C4EB7"/>
    <w:rsid w:val="009C72D6"/>
    <w:rsid w:val="009D3C49"/>
    <w:rsid w:val="009E051D"/>
    <w:rsid w:val="009F0644"/>
    <w:rsid w:val="009F3C1C"/>
    <w:rsid w:val="009F7AEC"/>
    <w:rsid w:val="00A016D7"/>
    <w:rsid w:val="00A03D8D"/>
    <w:rsid w:val="00A051F9"/>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BDA"/>
    <w:rsid w:val="00A46D62"/>
    <w:rsid w:val="00A46E24"/>
    <w:rsid w:val="00A5096A"/>
    <w:rsid w:val="00A61878"/>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B1035"/>
    <w:rsid w:val="00AB1C0B"/>
    <w:rsid w:val="00AD0022"/>
    <w:rsid w:val="00AD6E4A"/>
    <w:rsid w:val="00AE0414"/>
    <w:rsid w:val="00AE1844"/>
    <w:rsid w:val="00AE2903"/>
    <w:rsid w:val="00AE4279"/>
    <w:rsid w:val="00AE4EA9"/>
    <w:rsid w:val="00AE6769"/>
    <w:rsid w:val="00AF7ABA"/>
    <w:rsid w:val="00B009BC"/>
    <w:rsid w:val="00B06B32"/>
    <w:rsid w:val="00B07085"/>
    <w:rsid w:val="00B16A9E"/>
    <w:rsid w:val="00B172EE"/>
    <w:rsid w:val="00B24B53"/>
    <w:rsid w:val="00B30A2B"/>
    <w:rsid w:val="00B3248B"/>
    <w:rsid w:val="00B4736A"/>
    <w:rsid w:val="00B475D4"/>
    <w:rsid w:val="00B526A6"/>
    <w:rsid w:val="00B52E31"/>
    <w:rsid w:val="00B7189E"/>
    <w:rsid w:val="00B739FC"/>
    <w:rsid w:val="00B762C7"/>
    <w:rsid w:val="00B77B37"/>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D4F8F"/>
    <w:rsid w:val="00BE054F"/>
    <w:rsid w:val="00BE4C39"/>
    <w:rsid w:val="00BE6BCB"/>
    <w:rsid w:val="00BE6FB5"/>
    <w:rsid w:val="00BF472B"/>
    <w:rsid w:val="00C00084"/>
    <w:rsid w:val="00C01A68"/>
    <w:rsid w:val="00C0261D"/>
    <w:rsid w:val="00C02C26"/>
    <w:rsid w:val="00C1056C"/>
    <w:rsid w:val="00C214D2"/>
    <w:rsid w:val="00C30FA4"/>
    <w:rsid w:val="00C37D07"/>
    <w:rsid w:val="00C40A2D"/>
    <w:rsid w:val="00C44CA5"/>
    <w:rsid w:val="00C45FBC"/>
    <w:rsid w:val="00C50496"/>
    <w:rsid w:val="00C52D60"/>
    <w:rsid w:val="00C67BF5"/>
    <w:rsid w:val="00C72D43"/>
    <w:rsid w:val="00C73583"/>
    <w:rsid w:val="00C73A39"/>
    <w:rsid w:val="00C84DD5"/>
    <w:rsid w:val="00C93AE0"/>
    <w:rsid w:val="00C955C0"/>
    <w:rsid w:val="00C9581B"/>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242E1"/>
    <w:rsid w:val="00D27643"/>
    <w:rsid w:val="00D34CA1"/>
    <w:rsid w:val="00D418B9"/>
    <w:rsid w:val="00D44C6E"/>
    <w:rsid w:val="00D51FFD"/>
    <w:rsid w:val="00D618BA"/>
    <w:rsid w:val="00D74812"/>
    <w:rsid w:val="00D92714"/>
    <w:rsid w:val="00D97426"/>
    <w:rsid w:val="00DB1F86"/>
    <w:rsid w:val="00DB3D55"/>
    <w:rsid w:val="00DB4244"/>
    <w:rsid w:val="00DB4B1C"/>
    <w:rsid w:val="00DC24AB"/>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541B4"/>
    <w:rsid w:val="00E54D16"/>
    <w:rsid w:val="00E5536A"/>
    <w:rsid w:val="00E57397"/>
    <w:rsid w:val="00E62F87"/>
    <w:rsid w:val="00E65CE6"/>
    <w:rsid w:val="00E670CE"/>
    <w:rsid w:val="00E71D78"/>
    <w:rsid w:val="00E760FE"/>
    <w:rsid w:val="00E85FA8"/>
    <w:rsid w:val="00E9432B"/>
    <w:rsid w:val="00E97E61"/>
    <w:rsid w:val="00EA5105"/>
    <w:rsid w:val="00EA5B0D"/>
    <w:rsid w:val="00EA7829"/>
    <w:rsid w:val="00EA7B56"/>
    <w:rsid w:val="00EB2015"/>
    <w:rsid w:val="00EB2AD7"/>
    <w:rsid w:val="00EB58F0"/>
    <w:rsid w:val="00EC73E1"/>
    <w:rsid w:val="00EC7420"/>
    <w:rsid w:val="00ED0E5A"/>
    <w:rsid w:val="00ED5CB8"/>
    <w:rsid w:val="00ED5F87"/>
    <w:rsid w:val="00ED65DE"/>
    <w:rsid w:val="00EF715C"/>
    <w:rsid w:val="00F047BA"/>
    <w:rsid w:val="00F04C93"/>
    <w:rsid w:val="00F0509C"/>
    <w:rsid w:val="00F070A7"/>
    <w:rsid w:val="00F11FAF"/>
    <w:rsid w:val="00F27BFD"/>
    <w:rsid w:val="00F30018"/>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5218"/>
    <w:rsid w:val="00FB6916"/>
    <w:rsid w:val="00FB7E95"/>
    <w:rsid w:val="00FC441E"/>
    <w:rsid w:val="00FC5483"/>
    <w:rsid w:val="00FC5AB0"/>
    <w:rsid w:val="00FD14B3"/>
    <w:rsid w:val="00FD4FBF"/>
    <w:rsid w:val="00FE1280"/>
    <w:rsid w:val="00FE24E0"/>
    <w:rsid w:val="00FE2F8B"/>
    <w:rsid w:val="00FE7905"/>
    <w:rsid w:val="00FF02B0"/>
    <w:rsid w:val="00FF52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0624517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eonel.diniz@volvocar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er.storm@volvocar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one-lnk.com%2Fx1eX-wCd3dmy_ET2Lp0E2yS9BFAYESwvh7JDFXm4rh3iw00CTfnxEF13iot-VJnFHUDcXRuasdz6ZWftwSyBLCtNA%2Fx1ex3Qmvx8GmGvJZseFIPE5E9Cale_VIlbIFMpd7eIqopTe8WdhhLWe3voC0AsO-FfYrXkTm_Fo0pZXIPl6UPqzUlJjw3W4sg54SIykfx8RHFqLJPjlZ19Aw10YMQ4JdZg1rO_AarMpCBrO1_RdB7-Ruixh0oXv8Ysd7aIkaQhsZxkTnr5uZHaDPMgOijwvq3mY%2Fx1e4yan9PGUA3jeYe61QVSaZQ%2F&amp;data=04%7C01%7Cpeter.storm%40volvocars.com%7Cbbf51501cf7a4548477b08d9048f6235%7C81fa766ea34948678bf4ab35e250a08f%7C0%7C0%7C637545836135194790%7CUnknown%7CTWFpbGZsb3d8eyJWIjoiMC4wLjAwMDAiLCJQIjoiV2luMzIiLCJBTiI6Ik1haWwiLCJXVCI6Mn0%3D%7C1000&amp;sdata=8g6qmOx2gZF9rakSjGmUR9zq1GP8xYzZ%2FMbRZonVWjM%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02.safelinks.protection.outlook.com/?url=https%3A%2F%2Fone-lnk.com%2Fx1eX-wCd3dmy_ET2Lp0E2yS9BFAYESwvh7JDFXm4rh3iw00CTfnxEF13iot-VJnFHUDcXRuasdz6ZWftwSyBLCtNA%2Fx1eBtHfXbPSvQkgRtizuoMi0qbG2LwgqEKdeQLuVbD548lw0YcP5eVs1-B4lcjT5otNG2TctPcW7fjlwjnSyTSOAgBOqTGi_YvF4J1s0iuSiVIfmSYIqgUuWxd8_mta8OzrqEo50T_dZV4L6_okTdLHtRMZdTXTiIeQsGs-DfpYvqxY_jujVePwVsojg4j9fjgvziQoqq1XAyQ5KScGROdW-Q%2Fx1e4yan9PGUA3jeYe61QVSaZQ%2F&amp;data=04%7C01%7Cpeter.storm%40volvocars.com%7Cbbf51501cf7a4548477b08d9048f6235%7C81fa766ea34948678bf4ab35e250a08f%7C0%7C0%7C637545836135184836%7CUnknown%7CTWFpbGZsb3d8eyJWIjoiMC4wLjAwMDAiLCJQIjoiV2luMzIiLCJBTiI6Ik1haWwiLCJXVCI6Mn0%3D%7C1000&amp;sdata=PrME%2BKmihdP%2Bf3GsKly8lH2JvXoqUFyuQOOmnw945kY%3D&amp;reserved=0"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sten.henricsson@volvocar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E37DF-B8AE-47F7-AE45-6BACCB64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613</Words>
  <Characters>3254</Characters>
  <Application>Microsoft Office Word</Application>
  <DocSecurity>0</DocSecurity>
  <Lines>27</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4</cp:revision>
  <cp:lastPrinted>2019-07-03T06:16:00Z</cp:lastPrinted>
  <dcterms:created xsi:type="dcterms:W3CDTF">2022-11-10T07:14:00Z</dcterms:created>
  <dcterms:modified xsi:type="dcterms:W3CDTF">2022-11-10T09:40:00Z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