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6249A524"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w:t>
      </w:r>
      <w:r w:rsidR="002C4E2D">
        <w:rPr>
          <w:rFonts w:ascii="Tahoma" w:hAnsi="Tahoma" w:cs="Tahoma"/>
          <w:b/>
          <w:color w:val="000000" w:themeColor="text1"/>
          <w:sz w:val="28"/>
          <w:szCs w:val="28"/>
          <w:lang w:val="sv-SE"/>
        </w:rPr>
        <w:t>3</w:t>
      </w:r>
      <w:r w:rsidRPr="00102EE9">
        <w:rPr>
          <w:rFonts w:ascii="Tahoma" w:hAnsi="Tahoma" w:cs="Tahoma"/>
          <w:b/>
          <w:color w:val="000000" w:themeColor="text1"/>
          <w:sz w:val="28"/>
          <w:szCs w:val="28"/>
          <w:lang w:val="sv-SE"/>
        </w:rPr>
        <w:t>w</w:t>
      </w:r>
      <w:r w:rsidR="002C4E2D">
        <w:rPr>
          <w:rFonts w:ascii="Tahoma" w:hAnsi="Tahoma" w:cs="Tahoma"/>
          <w:b/>
          <w:color w:val="000000" w:themeColor="text1"/>
          <w:sz w:val="28"/>
          <w:szCs w:val="28"/>
          <w:lang w:val="sv-SE"/>
        </w:rPr>
        <w:t>1</w:t>
      </w:r>
      <w:r w:rsidR="002D297C">
        <w:rPr>
          <w:rFonts w:ascii="Tahoma" w:hAnsi="Tahoma" w:cs="Tahoma"/>
          <w:b/>
          <w:color w:val="000000" w:themeColor="text1"/>
          <w:sz w:val="28"/>
          <w:szCs w:val="28"/>
          <w:lang w:val="sv-SE"/>
        </w:rPr>
        <w:t>1</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5AC43A02" w14:textId="5219AE24" w:rsidR="00F11FAF"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w:t>
      </w:r>
      <w:r w:rsidR="00F11FAF">
        <w:rPr>
          <w:rFonts w:ascii="Tahoma" w:hAnsi="Tahoma" w:cs="Tahoma"/>
          <w:sz w:val="20"/>
          <w:szCs w:val="20"/>
          <w:lang w:val="sv-SE"/>
        </w:rPr>
        <w:t xml:space="preserve">nytt </w:t>
      </w:r>
      <w:r w:rsidRPr="000417B1">
        <w:rPr>
          <w:rFonts w:ascii="Tahoma" w:hAnsi="Tahoma" w:cs="Tahoma"/>
          <w:sz w:val="20"/>
          <w:szCs w:val="20"/>
          <w:lang w:val="sv-SE"/>
        </w:rPr>
        <w:t>medlemsbrev</w:t>
      </w:r>
      <w:r w:rsidR="00F11FAF">
        <w:rPr>
          <w:rFonts w:ascii="Tahoma" w:hAnsi="Tahoma" w:cs="Tahoma"/>
          <w:sz w:val="20"/>
          <w:szCs w:val="20"/>
          <w:lang w:val="sv-SE"/>
        </w:rPr>
        <w:t>.</w:t>
      </w:r>
    </w:p>
    <w:p w14:paraId="3E3A8E51" w14:textId="6772A133" w:rsidR="00D440CE" w:rsidRDefault="00D440CE" w:rsidP="00102EE9">
      <w:pPr>
        <w:spacing w:after="0" w:line="240" w:lineRule="auto"/>
        <w:rPr>
          <w:rFonts w:ascii="Tahoma" w:hAnsi="Tahoma" w:cs="Tahoma"/>
          <w:sz w:val="20"/>
          <w:szCs w:val="20"/>
          <w:lang w:val="sv-SE"/>
        </w:rPr>
      </w:pPr>
    </w:p>
    <w:p w14:paraId="3C5D682C" w14:textId="77777777" w:rsidR="00D440CE" w:rsidRDefault="00D440CE" w:rsidP="00D440CE">
      <w:pPr>
        <w:spacing w:after="0" w:line="240" w:lineRule="auto"/>
        <w:rPr>
          <w:rFonts w:ascii="Tahoma" w:hAnsi="Tahoma" w:cs="Tahoma"/>
          <w:sz w:val="20"/>
          <w:szCs w:val="20"/>
          <w:lang w:val="sv-SE"/>
        </w:rPr>
      </w:pPr>
      <w:r w:rsidRPr="00D440CE">
        <w:rPr>
          <w:rFonts w:ascii="Tahoma" w:hAnsi="Tahoma" w:cs="Tahoma"/>
          <w:b/>
          <w:bCs/>
          <w:sz w:val="20"/>
          <w:szCs w:val="20"/>
          <w:lang w:val="sv-SE"/>
        </w:rPr>
        <w:t>Medlemsträff</w:t>
      </w:r>
      <w:r>
        <w:rPr>
          <w:rFonts w:ascii="Tahoma" w:hAnsi="Tahoma" w:cs="Tahoma"/>
          <w:sz w:val="20"/>
          <w:szCs w:val="20"/>
          <w:lang w:val="sv-SE"/>
        </w:rPr>
        <w:t xml:space="preserve"> </w:t>
      </w:r>
    </w:p>
    <w:p w14:paraId="339F1152" w14:textId="3CBB1503" w:rsidR="00D440CE" w:rsidRDefault="00D440CE" w:rsidP="00102EE9">
      <w:pPr>
        <w:spacing w:after="0" w:line="240" w:lineRule="auto"/>
        <w:rPr>
          <w:rFonts w:ascii="Tahoma" w:hAnsi="Tahoma" w:cs="Tahoma"/>
          <w:sz w:val="20"/>
          <w:szCs w:val="20"/>
          <w:lang w:val="sv-SE"/>
        </w:rPr>
      </w:pPr>
      <w:r>
        <w:rPr>
          <w:rFonts w:ascii="Tahoma" w:hAnsi="Tahoma" w:cs="Tahoma"/>
          <w:sz w:val="20"/>
          <w:szCs w:val="20"/>
          <w:lang w:val="sv-SE"/>
        </w:rPr>
        <w:t xml:space="preserve">Under </w:t>
      </w:r>
      <w:r w:rsidR="000C7F25">
        <w:rPr>
          <w:rFonts w:ascii="Tahoma" w:hAnsi="Tahoma" w:cs="Tahoma"/>
          <w:sz w:val="20"/>
          <w:szCs w:val="20"/>
          <w:lang w:val="sv-SE"/>
        </w:rPr>
        <w:t xml:space="preserve">maj eller juni </w:t>
      </w:r>
      <w:r>
        <w:rPr>
          <w:rFonts w:ascii="Tahoma" w:hAnsi="Tahoma" w:cs="Tahoma"/>
          <w:sz w:val="20"/>
          <w:szCs w:val="20"/>
          <w:lang w:val="sv-SE"/>
        </w:rPr>
        <w:t xml:space="preserve">månad så kommer vi att bjuda in er medlemmar till </w:t>
      </w:r>
      <w:r w:rsidR="000C7F25">
        <w:rPr>
          <w:rFonts w:ascii="Tahoma" w:hAnsi="Tahoma" w:cs="Tahoma"/>
          <w:sz w:val="20"/>
          <w:szCs w:val="20"/>
          <w:lang w:val="sv-SE"/>
        </w:rPr>
        <w:t>en medlemsträff</w:t>
      </w:r>
      <w:r>
        <w:rPr>
          <w:rFonts w:ascii="Tahoma" w:hAnsi="Tahoma" w:cs="Tahoma"/>
          <w:sz w:val="20"/>
          <w:szCs w:val="20"/>
          <w:lang w:val="sv-SE"/>
        </w:rPr>
        <w:t xml:space="preserve">. </w:t>
      </w:r>
      <w:r w:rsidR="000C7F25">
        <w:rPr>
          <w:rFonts w:ascii="Tahoma" w:hAnsi="Tahoma" w:cs="Tahoma"/>
          <w:sz w:val="20"/>
          <w:szCs w:val="20"/>
          <w:lang w:val="sv-SE"/>
        </w:rPr>
        <w:t xml:space="preserve">Vi </w:t>
      </w:r>
      <w:r w:rsidR="0070691E">
        <w:rPr>
          <w:rFonts w:ascii="Tahoma" w:hAnsi="Tahoma" w:cs="Tahoma"/>
          <w:sz w:val="20"/>
          <w:szCs w:val="20"/>
          <w:lang w:val="sv-SE"/>
        </w:rPr>
        <w:t>har</w:t>
      </w:r>
      <w:r w:rsidR="000C7F25">
        <w:rPr>
          <w:rFonts w:ascii="Tahoma" w:hAnsi="Tahoma" w:cs="Tahoma"/>
          <w:sz w:val="20"/>
          <w:szCs w:val="20"/>
          <w:lang w:val="sv-SE"/>
        </w:rPr>
        <w:t xml:space="preserve"> bjudit in Jim Rowan och Hanna Fager för en dialog runt Jims första år som C</w:t>
      </w:r>
      <w:r w:rsidR="00C46ACB">
        <w:rPr>
          <w:rFonts w:ascii="Tahoma" w:hAnsi="Tahoma" w:cs="Tahoma"/>
          <w:sz w:val="20"/>
          <w:szCs w:val="20"/>
          <w:lang w:val="sv-SE"/>
        </w:rPr>
        <w:t>E</w:t>
      </w:r>
      <w:r w:rsidR="000C7F25">
        <w:rPr>
          <w:rFonts w:ascii="Tahoma" w:hAnsi="Tahoma" w:cs="Tahoma"/>
          <w:sz w:val="20"/>
          <w:szCs w:val="20"/>
          <w:lang w:val="sv-SE"/>
        </w:rPr>
        <w:t xml:space="preserve">O för Volvo Cars och hur Jim och Hanna ser på Volvo Cars framtid? </w:t>
      </w:r>
      <w:r w:rsidR="0070691E">
        <w:rPr>
          <w:rFonts w:ascii="Tahoma" w:hAnsi="Tahoma" w:cs="Tahoma"/>
          <w:sz w:val="20"/>
          <w:szCs w:val="20"/>
          <w:lang w:val="sv-SE"/>
        </w:rPr>
        <w:br/>
      </w:r>
      <w:r w:rsidR="000C7F25">
        <w:rPr>
          <w:rFonts w:ascii="Tahoma" w:hAnsi="Tahoma" w:cs="Tahoma"/>
          <w:sz w:val="20"/>
          <w:szCs w:val="20"/>
          <w:lang w:val="sv-SE"/>
        </w:rPr>
        <w:t>Vi</w:t>
      </w:r>
      <w:r w:rsidR="0009372E">
        <w:rPr>
          <w:rFonts w:ascii="Tahoma" w:hAnsi="Tahoma" w:cs="Tahoma"/>
          <w:sz w:val="20"/>
          <w:szCs w:val="20"/>
          <w:lang w:val="sv-SE"/>
        </w:rPr>
        <w:t xml:space="preserve">d </w:t>
      </w:r>
      <w:r w:rsidR="000C7F25">
        <w:rPr>
          <w:rFonts w:ascii="Tahoma" w:hAnsi="Tahoma" w:cs="Tahoma"/>
          <w:sz w:val="20"/>
          <w:szCs w:val="20"/>
          <w:lang w:val="sv-SE"/>
        </w:rPr>
        <w:t xml:space="preserve">detta tillfälle så kommer vi </w:t>
      </w:r>
      <w:r w:rsidR="0009372E">
        <w:rPr>
          <w:rFonts w:ascii="Tahoma" w:hAnsi="Tahoma" w:cs="Tahoma"/>
          <w:sz w:val="20"/>
          <w:szCs w:val="20"/>
          <w:lang w:val="sv-SE"/>
        </w:rPr>
        <w:t>att</w:t>
      </w:r>
      <w:r w:rsidR="000C7F25">
        <w:rPr>
          <w:rFonts w:ascii="Tahoma" w:hAnsi="Tahoma" w:cs="Tahoma"/>
          <w:sz w:val="20"/>
          <w:szCs w:val="20"/>
          <w:lang w:val="sv-SE"/>
        </w:rPr>
        <w:t xml:space="preserve"> bjuda på någon typ av förtäring som tex hamburgare och dricka.</w:t>
      </w:r>
      <w:r w:rsidR="0025636F">
        <w:rPr>
          <w:rFonts w:ascii="Tahoma" w:hAnsi="Tahoma" w:cs="Tahoma"/>
          <w:sz w:val="20"/>
          <w:szCs w:val="20"/>
          <w:lang w:val="sv-SE"/>
        </w:rPr>
        <w:t xml:space="preserve"> T</w:t>
      </w:r>
      <w:r>
        <w:rPr>
          <w:rFonts w:ascii="Tahoma" w:hAnsi="Tahoma" w:cs="Tahoma"/>
          <w:sz w:val="20"/>
          <w:szCs w:val="20"/>
          <w:lang w:val="sv-SE"/>
        </w:rPr>
        <w:t>räff</w:t>
      </w:r>
      <w:r w:rsidR="000C7F25">
        <w:rPr>
          <w:rFonts w:ascii="Tahoma" w:hAnsi="Tahoma" w:cs="Tahoma"/>
          <w:sz w:val="20"/>
          <w:szCs w:val="20"/>
          <w:lang w:val="sv-SE"/>
        </w:rPr>
        <w:t>en</w:t>
      </w:r>
      <w:r>
        <w:rPr>
          <w:rFonts w:ascii="Tahoma" w:hAnsi="Tahoma" w:cs="Tahoma"/>
          <w:sz w:val="20"/>
          <w:szCs w:val="20"/>
          <w:lang w:val="sv-SE"/>
        </w:rPr>
        <w:t xml:space="preserve"> är tänkt att ligga i anslutning till kl. 15.00 – 1</w:t>
      </w:r>
      <w:r w:rsidR="000C7F25">
        <w:rPr>
          <w:rFonts w:ascii="Tahoma" w:hAnsi="Tahoma" w:cs="Tahoma"/>
          <w:sz w:val="20"/>
          <w:szCs w:val="20"/>
          <w:lang w:val="sv-SE"/>
        </w:rPr>
        <w:t>7</w:t>
      </w:r>
      <w:r>
        <w:rPr>
          <w:rFonts w:ascii="Tahoma" w:hAnsi="Tahoma" w:cs="Tahoma"/>
          <w:sz w:val="20"/>
          <w:szCs w:val="20"/>
          <w:lang w:val="sv-SE"/>
        </w:rPr>
        <w:t xml:space="preserve">.00 på em. </w:t>
      </w:r>
      <w:r w:rsidR="000C7F25">
        <w:rPr>
          <w:rFonts w:ascii="Tahoma" w:hAnsi="Tahoma" w:cs="Tahoma"/>
          <w:sz w:val="20"/>
          <w:szCs w:val="20"/>
          <w:lang w:val="sv-SE"/>
        </w:rPr>
        <w:t xml:space="preserve">Så de flesta förhoppningsvis kan komma loss? </w:t>
      </w:r>
      <w:r>
        <w:rPr>
          <w:rFonts w:ascii="Tahoma" w:hAnsi="Tahoma" w:cs="Tahoma"/>
          <w:sz w:val="20"/>
          <w:szCs w:val="20"/>
          <w:lang w:val="sv-SE"/>
        </w:rPr>
        <w:t xml:space="preserve">Datum och agenda för mötet kommer </w:t>
      </w:r>
      <w:r w:rsidR="000C7F25">
        <w:rPr>
          <w:rFonts w:ascii="Tahoma" w:hAnsi="Tahoma" w:cs="Tahoma"/>
          <w:sz w:val="20"/>
          <w:szCs w:val="20"/>
          <w:lang w:val="sv-SE"/>
        </w:rPr>
        <w:t xml:space="preserve">så fort vi har bokat </w:t>
      </w:r>
      <w:r w:rsidR="0009372E">
        <w:rPr>
          <w:rFonts w:ascii="Tahoma" w:hAnsi="Tahoma" w:cs="Tahoma"/>
          <w:sz w:val="20"/>
          <w:szCs w:val="20"/>
          <w:lang w:val="sv-SE"/>
        </w:rPr>
        <w:t xml:space="preserve">in </w:t>
      </w:r>
      <w:r w:rsidR="000C7F25">
        <w:rPr>
          <w:rFonts w:ascii="Tahoma" w:hAnsi="Tahoma" w:cs="Tahoma"/>
          <w:sz w:val="20"/>
          <w:szCs w:val="20"/>
          <w:lang w:val="sv-SE"/>
        </w:rPr>
        <w:t xml:space="preserve">Jim och Hanna och </w:t>
      </w:r>
      <w:r w:rsidR="0025636F">
        <w:rPr>
          <w:rFonts w:ascii="Tahoma" w:hAnsi="Tahoma" w:cs="Tahoma"/>
          <w:sz w:val="20"/>
          <w:szCs w:val="20"/>
          <w:lang w:val="sv-SE"/>
        </w:rPr>
        <w:t xml:space="preserve">förhoppningsvis </w:t>
      </w:r>
      <w:r w:rsidR="000C7F25">
        <w:rPr>
          <w:rFonts w:ascii="Tahoma" w:hAnsi="Tahoma" w:cs="Tahoma"/>
          <w:sz w:val="20"/>
          <w:szCs w:val="20"/>
          <w:lang w:val="sv-SE"/>
        </w:rPr>
        <w:t>även fint väder</w:t>
      </w:r>
      <w:r w:rsidR="0009372E">
        <w:rPr>
          <w:rFonts w:ascii="Tahoma" w:hAnsi="Tahoma" w:cs="Tahoma"/>
          <w:sz w:val="20"/>
          <w:szCs w:val="20"/>
          <w:lang w:val="sv-SE"/>
        </w:rPr>
        <w:t xml:space="preserve"> för tanken är utomhus</w:t>
      </w:r>
      <w:r w:rsidR="000C7F25">
        <w:rPr>
          <w:rFonts w:ascii="Tahoma" w:hAnsi="Tahoma" w:cs="Tahoma"/>
          <w:sz w:val="20"/>
          <w:szCs w:val="20"/>
          <w:lang w:val="sv-SE"/>
        </w:rPr>
        <w:t>.</w:t>
      </w:r>
    </w:p>
    <w:p w14:paraId="62702578" w14:textId="035A5D71" w:rsidR="004D2AD4" w:rsidRDefault="004D2AD4" w:rsidP="00102EE9">
      <w:pPr>
        <w:spacing w:after="0" w:line="240" w:lineRule="auto"/>
        <w:rPr>
          <w:rFonts w:ascii="Tahoma" w:hAnsi="Tahoma" w:cs="Tahoma"/>
          <w:sz w:val="20"/>
          <w:szCs w:val="20"/>
          <w:lang w:val="sv-SE"/>
        </w:rPr>
      </w:pPr>
    </w:p>
    <w:p w14:paraId="3CBF5A4B" w14:textId="2AA5CC3D" w:rsidR="004D2AD4" w:rsidRPr="004D2AD4" w:rsidRDefault="004D2AD4" w:rsidP="00102EE9">
      <w:pPr>
        <w:spacing w:after="0" w:line="240" w:lineRule="auto"/>
        <w:rPr>
          <w:rFonts w:ascii="Tahoma" w:hAnsi="Tahoma" w:cs="Tahoma"/>
          <w:b/>
          <w:bCs/>
          <w:sz w:val="20"/>
          <w:szCs w:val="20"/>
          <w:lang w:val="sv-SE"/>
        </w:rPr>
      </w:pPr>
      <w:r w:rsidRPr="004D2AD4">
        <w:rPr>
          <w:rFonts w:ascii="Tahoma" w:hAnsi="Tahoma" w:cs="Tahoma"/>
          <w:b/>
          <w:bCs/>
          <w:sz w:val="20"/>
          <w:szCs w:val="20"/>
          <w:lang w:val="sv-SE"/>
        </w:rPr>
        <w:t>Ledarnas årsmöte 2023</w:t>
      </w:r>
    </w:p>
    <w:p w14:paraId="7C29CFE6" w14:textId="3832496D" w:rsidR="002C4E2D" w:rsidRDefault="004D2AD4" w:rsidP="00102EE9">
      <w:pPr>
        <w:spacing w:after="0" w:line="240" w:lineRule="auto"/>
        <w:rPr>
          <w:rFonts w:ascii="Tahoma" w:hAnsi="Tahoma" w:cs="Tahoma"/>
          <w:sz w:val="20"/>
          <w:szCs w:val="20"/>
          <w:lang w:val="sv-SE"/>
        </w:rPr>
      </w:pPr>
      <w:r>
        <w:rPr>
          <w:rFonts w:ascii="Tahoma" w:hAnsi="Tahoma" w:cs="Tahoma"/>
          <w:sz w:val="20"/>
          <w:szCs w:val="20"/>
          <w:lang w:val="sv-SE"/>
        </w:rPr>
        <w:t xml:space="preserve">Ledarnas årsmöte hölls den 21 februari och upplevelsen var att allt gick bra utifrån agendan och beslut. Vi har fått in två stycken nya kvinnliga ledamöter (Erica Björklund och Lisa Liljefeldt) i styrelsen som kommer att stötta oss på Ledarna på ett bra sätt. Varmt välkomna båda två. </w:t>
      </w:r>
    </w:p>
    <w:p w14:paraId="0900A30C" w14:textId="77777777" w:rsidR="004D2AD4" w:rsidRDefault="004D2AD4" w:rsidP="00102EE9">
      <w:pPr>
        <w:spacing w:after="0" w:line="240" w:lineRule="auto"/>
        <w:rPr>
          <w:rFonts w:ascii="Tahoma" w:hAnsi="Tahoma" w:cs="Tahoma"/>
          <w:sz w:val="20"/>
          <w:szCs w:val="20"/>
          <w:lang w:val="sv-SE"/>
        </w:rPr>
      </w:pPr>
    </w:p>
    <w:p w14:paraId="4BAC47CA" w14:textId="7DAB00AF" w:rsidR="002C4E2D" w:rsidRDefault="002C4E2D" w:rsidP="002C4E2D">
      <w:pPr>
        <w:spacing w:after="0" w:line="240" w:lineRule="auto"/>
        <w:rPr>
          <w:rFonts w:ascii="Tahoma" w:hAnsi="Tahoma" w:cs="Tahoma"/>
          <w:b/>
          <w:bCs/>
          <w:sz w:val="20"/>
          <w:szCs w:val="20"/>
          <w:lang w:val="sv-SE"/>
        </w:rPr>
      </w:pPr>
      <w:r w:rsidRPr="00F11FAF">
        <w:rPr>
          <w:rFonts w:ascii="Tahoma" w:hAnsi="Tahoma" w:cs="Tahoma"/>
          <w:b/>
          <w:bCs/>
          <w:sz w:val="20"/>
          <w:szCs w:val="20"/>
          <w:lang w:val="sv-SE"/>
        </w:rPr>
        <w:t xml:space="preserve">Lönerevisionen 2023 </w:t>
      </w:r>
    </w:p>
    <w:p w14:paraId="2B4AE68D" w14:textId="1ED54C53" w:rsidR="002C4E2D" w:rsidRPr="00354C2F" w:rsidRDefault="002C4E2D" w:rsidP="002C4E2D">
      <w:pPr>
        <w:spacing w:after="0" w:line="240" w:lineRule="auto"/>
        <w:rPr>
          <w:rFonts w:ascii="Tahoma" w:hAnsi="Tahoma" w:cs="Tahoma"/>
          <w:sz w:val="18"/>
          <w:szCs w:val="18"/>
          <w:lang w:val="sv-SE"/>
        </w:rPr>
      </w:pPr>
      <w:r>
        <w:rPr>
          <w:rFonts w:ascii="Tahoma" w:hAnsi="Tahoma" w:cs="Tahoma"/>
          <w:sz w:val="18"/>
          <w:szCs w:val="18"/>
          <w:lang w:val="sv-SE"/>
        </w:rPr>
        <w:t xml:space="preserve">När vi kommer till lönerevision så har det inte hänt så mycket ännu utifrån de centrala förhandlingarna. Vi kommer återkomma så fort vi har något intressant och nytt runt revisionen. Men vad som nu ligger på bordet är att en </w:t>
      </w:r>
      <w:r w:rsidR="000C7F25">
        <w:rPr>
          <w:rFonts w:ascii="Tahoma" w:hAnsi="Tahoma" w:cs="Tahoma"/>
          <w:sz w:val="18"/>
          <w:szCs w:val="18"/>
          <w:lang w:val="sv-SE"/>
        </w:rPr>
        <w:t xml:space="preserve">oberoende </w:t>
      </w:r>
      <w:r>
        <w:rPr>
          <w:rFonts w:ascii="Tahoma" w:hAnsi="Tahoma" w:cs="Tahoma"/>
          <w:sz w:val="18"/>
          <w:szCs w:val="18"/>
          <w:lang w:val="sv-SE"/>
        </w:rPr>
        <w:t xml:space="preserve">Ordförande för att nu börja medla </w:t>
      </w:r>
      <w:r w:rsidR="000C7F25">
        <w:rPr>
          <w:rFonts w:ascii="Tahoma" w:hAnsi="Tahoma" w:cs="Tahoma"/>
          <w:sz w:val="18"/>
          <w:szCs w:val="18"/>
          <w:lang w:val="sv-SE"/>
        </w:rPr>
        <w:t>och</w:t>
      </w:r>
      <w:r>
        <w:rPr>
          <w:rFonts w:ascii="Tahoma" w:hAnsi="Tahoma" w:cs="Tahoma"/>
          <w:sz w:val="18"/>
          <w:szCs w:val="18"/>
          <w:lang w:val="sv-SE"/>
        </w:rPr>
        <w:t xml:space="preserve"> komma</w:t>
      </w:r>
      <w:r w:rsidR="000C7F25">
        <w:rPr>
          <w:rFonts w:ascii="Tahoma" w:hAnsi="Tahoma" w:cs="Tahoma"/>
          <w:sz w:val="18"/>
          <w:szCs w:val="18"/>
          <w:lang w:val="sv-SE"/>
        </w:rPr>
        <w:t xml:space="preserve"> igång med löneprocessen</w:t>
      </w:r>
      <w:r>
        <w:rPr>
          <w:rFonts w:ascii="Tahoma" w:hAnsi="Tahoma" w:cs="Tahoma"/>
          <w:sz w:val="18"/>
          <w:szCs w:val="18"/>
          <w:lang w:val="sv-SE"/>
        </w:rPr>
        <w:t xml:space="preserve"> framåt har tillsatts. </w:t>
      </w:r>
    </w:p>
    <w:p w14:paraId="53E67891" w14:textId="77777777" w:rsidR="002C4E2D" w:rsidRDefault="002C4E2D" w:rsidP="00102EE9">
      <w:pPr>
        <w:spacing w:after="0" w:line="240" w:lineRule="auto"/>
        <w:rPr>
          <w:rFonts w:ascii="Tahoma" w:hAnsi="Tahoma" w:cs="Tahoma"/>
          <w:sz w:val="20"/>
          <w:szCs w:val="20"/>
          <w:lang w:val="sv-SE"/>
        </w:rPr>
      </w:pPr>
    </w:p>
    <w:p w14:paraId="39C09B52" w14:textId="77777777" w:rsidR="002C4E2D" w:rsidRDefault="002D297C" w:rsidP="002C4E2D">
      <w:pPr>
        <w:pStyle w:val="paragraph"/>
        <w:spacing w:before="0" w:beforeAutospacing="0" w:after="0" w:afterAutospacing="0"/>
        <w:textAlignment w:val="baseline"/>
        <w:rPr>
          <w:rFonts w:ascii="Tahoma" w:hAnsi="Tahoma" w:cs="Tahoma"/>
          <w:b/>
          <w:bCs/>
          <w:sz w:val="20"/>
          <w:szCs w:val="20"/>
        </w:rPr>
      </w:pPr>
      <w:bookmarkStart w:id="0" w:name="_Hlk118790222"/>
      <w:r w:rsidRPr="002D297C">
        <w:rPr>
          <w:rFonts w:ascii="Tahoma" w:hAnsi="Tahoma" w:cs="Tahoma"/>
          <w:b/>
          <w:bCs/>
          <w:sz w:val="20"/>
          <w:szCs w:val="20"/>
        </w:rPr>
        <w:t>Klämdag för avtalet ”Frihet i arbetstidens förläggning” från 2019.</w:t>
      </w:r>
      <w:r w:rsidR="002C4E2D">
        <w:rPr>
          <w:rFonts w:ascii="Tahoma" w:hAnsi="Tahoma" w:cs="Tahoma"/>
          <w:b/>
          <w:bCs/>
          <w:sz w:val="20"/>
          <w:szCs w:val="20"/>
        </w:rPr>
        <w:tab/>
      </w:r>
      <w:bookmarkEnd w:id="0"/>
    </w:p>
    <w:p w14:paraId="7E9232A2" w14:textId="1CFAC241" w:rsidR="002C4E2D" w:rsidRDefault="002C4E2D" w:rsidP="002C4E2D">
      <w:pPr>
        <w:pStyle w:val="paragraph"/>
        <w:spacing w:before="0" w:beforeAutospacing="0" w:after="0" w:afterAutospacing="0"/>
        <w:textAlignment w:val="baseline"/>
        <w:rPr>
          <w:rStyle w:val="normaltextrun"/>
          <w:rFonts w:ascii="Tahoma" w:hAnsi="Tahoma" w:cs="Tahoma"/>
          <w:color w:val="000000"/>
          <w:sz w:val="18"/>
          <w:szCs w:val="18"/>
        </w:rPr>
      </w:pPr>
      <w:r>
        <w:rPr>
          <w:rFonts w:ascii="Tahoma" w:eastAsia="Times New Roman" w:hAnsi="Tahoma" w:cs="Tahoma"/>
          <w:b/>
          <w:bCs/>
          <w:color w:val="333333"/>
          <w:sz w:val="18"/>
          <w:szCs w:val="18"/>
        </w:rPr>
        <w:t>F</w:t>
      </w:r>
      <w:r w:rsidRPr="00434F04">
        <w:rPr>
          <w:rStyle w:val="normaltextrun"/>
          <w:rFonts w:ascii="Tahoma" w:hAnsi="Tahoma" w:cs="Tahoma"/>
          <w:b/>
          <w:bCs/>
          <w:color w:val="000000"/>
          <w:sz w:val="18"/>
          <w:szCs w:val="18"/>
        </w:rPr>
        <w:t>ör 202</w:t>
      </w:r>
      <w:r>
        <w:rPr>
          <w:rStyle w:val="normaltextrun"/>
          <w:rFonts w:ascii="Tahoma" w:hAnsi="Tahoma" w:cs="Tahoma"/>
          <w:b/>
          <w:bCs/>
          <w:color w:val="000000"/>
          <w:sz w:val="18"/>
          <w:szCs w:val="18"/>
        </w:rPr>
        <w:t>3</w:t>
      </w:r>
      <w:r w:rsidRPr="00434F04">
        <w:rPr>
          <w:rStyle w:val="normaltextrun"/>
          <w:rFonts w:ascii="Tahoma" w:hAnsi="Tahoma" w:cs="Tahoma"/>
          <w:b/>
          <w:bCs/>
          <w:color w:val="000000"/>
          <w:sz w:val="18"/>
          <w:szCs w:val="18"/>
        </w:rPr>
        <w:t>,</w:t>
      </w:r>
      <w:r w:rsidRPr="00434F04">
        <w:rPr>
          <w:rStyle w:val="normaltextrun"/>
          <w:rFonts w:ascii="Tahoma" w:hAnsi="Tahoma" w:cs="Tahoma"/>
          <w:color w:val="000000"/>
          <w:sz w:val="18"/>
          <w:szCs w:val="18"/>
        </w:rPr>
        <w:t xml:space="preserve"> som </w:t>
      </w:r>
      <w:r>
        <w:rPr>
          <w:rStyle w:val="normaltextrun"/>
          <w:rFonts w:ascii="Tahoma" w:hAnsi="Tahoma" w:cs="Tahoma"/>
          <w:color w:val="000000"/>
          <w:sz w:val="18"/>
          <w:szCs w:val="18"/>
        </w:rPr>
        <w:t xml:space="preserve">bara </w:t>
      </w:r>
      <w:r w:rsidRPr="00434F04">
        <w:rPr>
          <w:rStyle w:val="normaltextrun"/>
          <w:rFonts w:ascii="Tahoma" w:hAnsi="Tahoma" w:cs="Tahoma"/>
          <w:color w:val="000000"/>
          <w:sz w:val="18"/>
          <w:szCs w:val="18"/>
        </w:rPr>
        <w:t>innehåll</w:t>
      </w:r>
      <w:r w:rsidR="00CD19B3">
        <w:rPr>
          <w:rStyle w:val="normaltextrun"/>
          <w:rFonts w:ascii="Tahoma" w:hAnsi="Tahoma" w:cs="Tahoma"/>
          <w:color w:val="000000"/>
          <w:sz w:val="18"/>
          <w:szCs w:val="18"/>
        </w:rPr>
        <w:t>er</w:t>
      </w:r>
      <w:r w:rsidRPr="00434F04">
        <w:rPr>
          <w:rStyle w:val="normaltextrun"/>
          <w:rFonts w:ascii="Tahoma" w:hAnsi="Tahoma" w:cs="Tahoma"/>
          <w:color w:val="000000"/>
          <w:sz w:val="18"/>
          <w:szCs w:val="18"/>
        </w:rPr>
        <w:t xml:space="preserve"> två naturliga klämdagar</w:t>
      </w:r>
      <w:r w:rsidR="00CD19B3">
        <w:rPr>
          <w:rStyle w:val="normaltextrun"/>
          <w:rFonts w:ascii="Tahoma" w:hAnsi="Tahoma" w:cs="Tahoma"/>
          <w:color w:val="000000"/>
          <w:sz w:val="18"/>
          <w:szCs w:val="18"/>
        </w:rPr>
        <w:t>(</w:t>
      </w:r>
      <w:r w:rsidR="00CD19B3" w:rsidRPr="00434F04">
        <w:rPr>
          <w:rStyle w:val="normaltextrun"/>
          <w:rFonts w:ascii="Tahoma" w:hAnsi="Tahoma" w:cs="Tahoma"/>
          <w:color w:val="000000"/>
          <w:sz w:val="18"/>
          <w:szCs w:val="18"/>
        </w:rPr>
        <w:t>fredagen den 19 maj och måndagen den 5 juni</w:t>
      </w:r>
      <w:r w:rsidR="00CD19B3">
        <w:rPr>
          <w:rStyle w:val="normaltextrun"/>
          <w:rFonts w:ascii="Tahoma" w:hAnsi="Tahoma" w:cs="Tahoma"/>
          <w:color w:val="000000"/>
          <w:sz w:val="18"/>
          <w:szCs w:val="18"/>
        </w:rPr>
        <w:t>)</w:t>
      </w:r>
      <w:r w:rsidRPr="00434F04">
        <w:rPr>
          <w:rStyle w:val="normaltextrun"/>
          <w:rFonts w:ascii="Tahoma" w:hAnsi="Tahoma" w:cs="Tahoma"/>
          <w:color w:val="000000"/>
          <w:sz w:val="18"/>
          <w:szCs w:val="18"/>
        </w:rPr>
        <w:t>, innebär överenskommelsen att </w:t>
      </w:r>
      <w:r w:rsidRPr="00434F04">
        <w:rPr>
          <w:rStyle w:val="normaltextrun"/>
          <w:rFonts w:ascii="Tahoma" w:hAnsi="Tahoma" w:cs="Tahoma"/>
          <w:b/>
          <w:bCs/>
          <w:color w:val="000000"/>
          <w:sz w:val="18"/>
          <w:szCs w:val="18"/>
        </w:rPr>
        <w:t>fredagen den 2</w:t>
      </w:r>
      <w:r>
        <w:rPr>
          <w:rStyle w:val="normaltextrun"/>
          <w:rFonts w:ascii="Tahoma" w:hAnsi="Tahoma" w:cs="Tahoma"/>
          <w:b/>
          <w:bCs/>
          <w:color w:val="000000"/>
          <w:sz w:val="18"/>
          <w:szCs w:val="18"/>
        </w:rPr>
        <w:t>2</w:t>
      </w:r>
      <w:r w:rsidRPr="00434F04">
        <w:rPr>
          <w:rStyle w:val="normaltextrun"/>
          <w:rFonts w:ascii="Tahoma" w:hAnsi="Tahoma" w:cs="Tahoma"/>
          <w:b/>
          <w:bCs/>
          <w:color w:val="000000"/>
          <w:sz w:val="18"/>
          <w:szCs w:val="18"/>
        </w:rPr>
        <w:t xml:space="preserve"> december kommer vara en adderad klämdag</w:t>
      </w:r>
      <w:r w:rsidRPr="00434F04">
        <w:rPr>
          <w:rStyle w:val="normaltextrun"/>
          <w:rFonts w:ascii="Tahoma" w:hAnsi="Tahoma" w:cs="Tahoma"/>
          <w:color w:val="000000"/>
          <w:sz w:val="18"/>
          <w:szCs w:val="18"/>
        </w:rPr>
        <w:t xml:space="preserve">. </w:t>
      </w:r>
      <w:r w:rsidR="00CD19B3">
        <w:rPr>
          <w:rStyle w:val="normaltextrun"/>
          <w:rFonts w:ascii="Tahoma" w:hAnsi="Tahoma" w:cs="Tahoma"/>
          <w:color w:val="000000"/>
          <w:sz w:val="18"/>
          <w:szCs w:val="18"/>
        </w:rPr>
        <w:br/>
      </w:r>
      <w:r w:rsidRPr="00434F04">
        <w:rPr>
          <w:rStyle w:val="normaltextrun"/>
          <w:rFonts w:ascii="Tahoma" w:hAnsi="Tahoma" w:cs="Tahoma"/>
          <w:color w:val="000000"/>
          <w:sz w:val="18"/>
          <w:szCs w:val="18"/>
        </w:rPr>
        <w:t>Om verksamheten inte möjliggör detta skall annan dag läggas ut i samråd med din</w:t>
      </w:r>
      <w:r>
        <w:rPr>
          <w:rStyle w:val="normaltextrun"/>
          <w:rFonts w:ascii="Tahoma" w:hAnsi="Tahoma" w:cs="Tahoma"/>
          <w:color w:val="000000"/>
          <w:sz w:val="18"/>
          <w:szCs w:val="18"/>
        </w:rPr>
        <w:t xml:space="preserve"> </w:t>
      </w:r>
      <w:r w:rsidRPr="00434F04">
        <w:rPr>
          <w:rStyle w:val="normaltextrun"/>
          <w:rFonts w:ascii="Tahoma" w:hAnsi="Tahoma" w:cs="Tahoma"/>
          <w:color w:val="000000"/>
          <w:sz w:val="18"/>
          <w:szCs w:val="18"/>
        </w:rPr>
        <w:t xml:space="preserve">chef. </w:t>
      </w:r>
    </w:p>
    <w:p w14:paraId="6D89219F" w14:textId="40DBD130" w:rsidR="00D440CE" w:rsidRDefault="00D440CE" w:rsidP="002C4E2D">
      <w:pPr>
        <w:pStyle w:val="paragraph"/>
        <w:spacing w:before="0" w:beforeAutospacing="0" w:after="0" w:afterAutospacing="0"/>
        <w:textAlignment w:val="baseline"/>
        <w:rPr>
          <w:rStyle w:val="normaltextrun"/>
          <w:rFonts w:ascii="Tahoma" w:hAnsi="Tahoma" w:cs="Tahoma"/>
          <w:color w:val="000000"/>
          <w:sz w:val="18"/>
          <w:szCs w:val="18"/>
        </w:rPr>
      </w:pPr>
    </w:p>
    <w:p w14:paraId="4BF5052A" w14:textId="4A1EEA55" w:rsidR="00D440CE" w:rsidRDefault="00D440CE" w:rsidP="002C4E2D">
      <w:pPr>
        <w:pStyle w:val="paragraph"/>
        <w:spacing w:before="0" w:beforeAutospacing="0" w:after="0" w:afterAutospacing="0"/>
        <w:textAlignment w:val="baseline"/>
        <w:rPr>
          <w:rStyle w:val="normaltextrun"/>
          <w:rFonts w:ascii="Tahoma" w:hAnsi="Tahoma" w:cs="Tahoma"/>
          <w:color w:val="000000"/>
          <w:sz w:val="18"/>
          <w:szCs w:val="18"/>
        </w:rPr>
      </w:pPr>
      <w:r w:rsidRPr="002D297C">
        <w:rPr>
          <w:rFonts w:ascii="Tahoma" w:eastAsia="Times New Roman" w:hAnsi="Tahoma" w:cs="Tahoma"/>
          <w:color w:val="333333"/>
          <w:sz w:val="18"/>
          <w:szCs w:val="18"/>
        </w:rPr>
        <w:t xml:space="preserve">Klämdagar kommer som tidigare att fastställas </w:t>
      </w:r>
      <w:r>
        <w:rPr>
          <w:rFonts w:ascii="Tahoma" w:eastAsia="Times New Roman" w:hAnsi="Tahoma" w:cs="Tahoma"/>
          <w:color w:val="333333"/>
          <w:sz w:val="18"/>
          <w:szCs w:val="18"/>
        </w:rPr>
        <w:t xml:space="preserve">i </w:t>
      </w:r>
      <w:r w:rsidRPr="002D297C">
        <w:rPr>
          <w:rFonts w:ascii="Tahoma" w:eastAsia="Times New Roman" w:hAnsi="Tahoma" w:cs="Tahoma"/>
          <w:color w:val="333333"/>
          <w:sz w:val="18"/>
          <w:szCs w:val="18"/>
        </w:rPr>
        <w:t xml:space="preserve">dialog mellan företag och fack. Anställda med äldre avtal om oreglerad arbetstid med ATK banker, har inte rätt till lediga klämdagar </w:t>
      </w:r>
      <w:r>
        <w:rPr>
          <w:rFonts w:ascii="Tahoma" w:eastAsia="Times New Roman" w:hAnsi="Tahoma" w:cs="Tahoma"/>
          <w:color w:val="333333"/>
          <w:sz w:val="18"/>
          <w:szCs w:val="18"/>
        </w:rPr>
        <w:t xml:space="preserve">och </w:t>
      </w:r>
      <w:r w:rsidRPr="002D297C">
        <w:rPr>
          <w:rFonts w:ascii="Tahoma" w:eastAsia="Times New Roman" w:hAnsi="Tahoma" w:cs="Tahoma"/>
          <w:color w:val="333333"/>
          <w:sz w:val="18"/>
          <w:szCs w:val="18"/>
        </w:rPr>
        <w:t>ska i stället använda sin ATK bank</w:t>
      </w:r>
      <w:r>
        <w:rPr>
          <w:rFonts w:ascii="Tahoma" w:eastAsia="Times New Roman" w:hAnsi="Tahoma" w:cs="Tahoma"/>
          <w:color w:val="333333"/>
          <w:sz w:val="18"/>
          <w:szCs w:val="18"/>
        </w:rPr>
        <w:t xml:space="preserve"> eller sina </w:t>
      </w:r>
      <w:r w:rsidR="0070691E">
        <w:rPr>
          <w:rFonts w:ascii="Tahoma" w:eastAsia="Times New Roman" w:hAnsi="Tahoma" w:cs="Tahoma"/>
          <w:color w:val="333333"/>
          <w:sz w:val="18"/>
          <w:szCs w:val="18"/>
        </w:rPr>
        <w:t>”</w:t>
      </w:r>
      <w:proofErr w:type="spellStart"/>
      <w:r w:rsidRPr="00CD19B3">
        <w:rPr>
          <w:rFonts w:ascii="Tahoma" w:eastAsia="Times New Roman" w:hAnsi="Tahoma" w:cs="Tahoma"/>
          <w:color w:val="333333"/>
          <w:sz w:val="18"/>
          <w:szCs w:val="18"/>
        </w:rPr>
        <w:t>gentlem</w:t>
      </w:r>
      <w:r w:rsidR="00B674EB" w:rsidRPr="00CD19B3">
        <w:rPr>
          <w:rFonts w:ascii="Tahoma" w:eastAsia="Times New Roman" w:hAnsi="Tahoma" w:cs="Tahoma"/>
          <w:color w:val="333333"/>
          <w:sz w:val="18"/>
          <w:szCs w:val="18"/>
        </w:rPr>
        <w:t>e</w:t>
      </w:r>
      <w:r w:rsidRPr="00CD19B3">
        <w:rPr>
          <w:rFonts w:ascii="Tahoma" w:eastAsia="Times New Roman" w:hAnsi="Tahoma" w:cs="Tahoma"/>
          <w:color w:val="333333"/>
          <w:sz w:val="18"/>
          <w:szCs w:val="18"/>
        </w:rPr>
        <w:t>n</w:t>
      </w:r>
      <w:r w:rsidR="00B674EB" w:rsidRPr="00CD19B3">
        <w:rPr>
          <w:rFonts w:ascii="Tahoma" w:eastAsia="Times New Roman" w:hAnsi="Tahoma" w:cs="Tahoma"/>
          <w:color w:val="333333"/>
          <w:sz w:val="18"/>
          <w:szCs w:val="18"/>
        </w:rPr>
        <w:t>’s</w:t>
      </w:r>
      <w:proofErr w:type="spellEnd"/>
      <w:r w:rsidRPr="00CD19B3">
        <w:rPr>
          <w:rFonts w:ascii="Tahoma" w:eastAsia="Times New Roman" w:hAnsi="Tahoma" w:cs="Tahoma"/>
          <w:color w:val="333333"/>
          <w:sz w:val="18"/>
          <w:szCs w:val="18"/>
        </w:rPr>
        <w:t xml:space="preserve"> </w:t>
      </w:r>
      <w:proofErr w:type="spellStart"/>
      <w:r w:rsidRPr="00CD19B3">
        <w:rPr>
          <w:rFonts w:ascii="Tahoma" w:eastAsia="Times New Roman" w:hAnsi="Tahoma" w:cs="Tahoma"/>
          <w:color w:val="333333"/>
          <w:sz w:val="18"/>
          <w:szCs w:val="18"/>
        </w:rPr>
        <w:t>agreement</w:t>
      </w:r>
      <w:proofErr w:type="spellEnd"/>
      <w:r w:rsidR="0070691E">
        <w:rPr>
          <w:rFonts w:ascii="Tahoma" w:eastAsia="Times New Roman" w:hAnsi="Tahoma" w:cs="Tahoma"/>
          <w:color w:val="333333"/>
          <w:sz w:val="18"/>
          <w:szCs w:val="18"/>
        </w:rPr>
        <w:t>”</w:t>
      </w:r>
      <w:r>
        <w:rPr>
          <w:rFonts w:ascii="Tahoma" w:eastAsia="Times New Roman" w:hAnsi="Tahoma" w:cs="Tahoma"/>
          <w:color w:val="333333"/>
          <w:sz w:val="18"/>
          <w:szCs w:val="18"/>
        </w:rPr>
        <w:t xml:space="preserve"> dagar med sin chef.</w:t>
      </w:r>
    </w:p>
    <w:p w14:paraId="130CB928" w14:textId="6A27F458" w:rsidR="00562213" w:rsidRDefault="00562213" w:rsidP="002C4E2D">
      <w:pPr>
        <w:pStyle w:val="paragraph"/>
        <w:spacing w:before="0" w:beforeAutospacing="0" w:after="0" w:afterAutospacing="0"/>
        <w:textAlignment w:val="baseline"/>
        <w:rPr>
          <w:rStyle w:val="normaltextrun"/>
          <w:rFonts w:ascii="Tahoma" w:hAnsi="Tahoma" w:cs="Tahoma"/>
          <w:color w:val="000000"/>
          <w:sz w:val="18"/>
          <w:szCs w:val="18"/>
        </w:rPr>
      </w:pPr>
    </w:p>
    <w:p w14:paraId="19D5B262" w14:textId="7A433EA5" w:rsidR="00562213" w:rsidRDefault="00562213" w:rsidP="002C4E2D">
      <w:pPr>
        <w:pStyle w:val="paragraph"/>
        <w:spacing w:before="0" w:beforeAutospacing="0" w:after="0" w:afterAutospacing="0"/>
        <w:textAlignment w:val="baseline"/>
        <w:rPr>
          <w:rStyle w:val="normaltextrun"/>
          <w:rFonts w:ascii="Tahoma" w:hAnsi="Tahoma" w:cs="Tahoma"/>
          <w:color w:val="000000"/>
          <w:sz w:val="18"/>
          <w:szCs w:val="18"/>
        </w:rPr>
      </w:pPr>
      <w:r>
        <w:rPr>
          <w:rStyle w:val="normaltextrun"/>
          <w:rFonts w:ascii="Tahoma" w:hAnsi="Tahoma" w:cs="Tahoma"/>
          <w:color w:val="000000"/>
          <w:sz w:val="18"/>
          <w:szCs w:val="18"/>
        </w:rPr>
        <w:t xml:space="preserve">Vi kommer också återkomma med ett separat medlemsbrev runt hur </w:t>
      </w:r>
      <w:r w:rsidR="00D440CE">
        <w:rPr>
          <w:rStyle w:val="normaltextrun"/>
          <w:rFonts w:ascii="Tahoma" w:hAnsi="Tahoma" w:cs="Tahoma"/>
          <w:color w:val="000000"/>
          <w:sz w:val="18"/>
          <w:szCs w:val="18"/>
        </w:rPr>
        <w:t xml:space="preserve">Volvo Cars </w:t>
      </w:r>
      <w:r>
        <w:rPr>
          <w:rStyle w:val="normaltextrun"/>
          <w:rFonts w:ascii="Tahoma" w:hAnsi="Tahoma" w:cs="Tahoma"/>
          <w:color w:val="000000"/>
          <w:sz w:val="18"/>
          <w:szCs w:val="18"/>
        </w:rPr>
        <w:t xml:space="preserve">tre olika </w:t>
      </w:r>
      <w:r w:rsidRPr="002D297C">
        <w:rPr>
          <w:rFonts w:ascii="Tahoma" w:hAnsi="Tahoma" w:cs="Tahoma"/>
          <w:b/>
          <w:bCs/>
          <w:sz w:val="20"/>
          <w:szCs w:val="20"/>
        </w:rPr>
        <w:t>”Frihet i arbetstidens förläggning</w:t>
      </w:r>
      <w:r w:rsidR="00D440CE">
        <w:rPr>
          <w:rFonts w:ascii="Tahoma" w:hAnsi="Tahoma" w:cs="Tahoma"/>
          <w:b/>
          <w:bCs/>
          <w:sz w:val="20"/>
          <w:szCs w:val="20"/>
        </w:rPr>
        <w:t>/</w:t>
      </w:r>
      <w:r w:rsidR="00D440CE" w:rsidRPr="00D440CE">
        <w:rPr>
          <w:rFonts w:ascii="Tahoma" w:eastAsia="Times New Roman" w:hAnsi="Tahoma" w:cs="Tahoma"/>
          <w:b/>
          <w:bCs/>
          <w:color w:val="333333"/>
          <w:sz w:val="20"/>
          <w:szCs w:val="20"/>
        </w:rPr>
        <w:t>oreglerad arbetstid</w:t>
      </w:r>
      <w:r w:rsidRPr="00D440CE">
        <w:rPr>
          <w:rFonts w:ascii="Tahoma" w:hAnsi="Tahoma" w:cs="Tahoma"/>
          <w:b/>
          <w:bCs/>
          <w:sz w:val="20"/>
          <w:szCs w:val="20"/>
        </w:rPr>
        <w:t>”</w:t>
      </w:r>
      <w:r w:rsidRPr="002D297C">
        <w:rPr>
          <w:rFonts w:ascii="Tahoma" w:hAnsi="Tahoma" w:cs="Tahoma"/>
          <w:b/>
          <w:bCs/>
          <w:sz w:val="20"/>
          <w:szCs w:val="20"/>
        </w:rPr>
        <w:t xml:space="preserve"> </w:t>
      </w:r>
      <w:r>
        <w:rPr>
          <w:rStyle w:val="normaltextrun"/>
          <w:rFonts w:ascii="Tahoma" w:hAnsi="Tahoma" w:cs="Tahoma"/>
          <w:color w:val="000000"/>
          <w:sz w:val="18"/>
          <w:szCs w:val="18"/>
        </w:rPr>
        <w:t xml:space="preserve">ser ut inom kort.  </w:t>
      </w:r>
    </w:p>
    <w:p w14:paraId="70BA4D88" w14:textId="363D5FA1" w:rsidR="00562213" w:rsidRPr="00562213" w:rsidRDefault="00562213" w:rsidP="002C4E2D">
      <w:pPr>
        <w:pStyle w:val="paragraph"/>
        <w:spacing w:before="0" w:beforeAutospacing="0" w:after="0" w:afterAutospacing="0"/>
        <w:textAlignment w:val="baseline"/>
        <w:rPr>
          <w:rStyle w:val="normaltextrun"/>
          <w:rFonts w:ascii="Tahoma" w:hAnsi="Tahoma" w:cs="Tahoma"/>
          <w:color w:val="000000"/>
          <w:sz w:val="20"/>
          <w:szCs w:val="20"/>
        </w:rPr>
      </w:pPr>
    </w:p>
    <w:p w14:paraId="0ADBB7C8" w14:textId="73F1F897" w:rsidR="00562213" w:rsidRPr="0070691E" w:rsidRDefault="00562213" w:rsidP="00D440CE">
      <w:pPr>
        <w:pStyle w:val="paragraph"/>
        <w:spacing w:before="0" w:beforeAutospacing="0" w:after="240" w:afterAutospacing="0"/>
        <w:textAlignment w:val="baseline"/>
        <w:rPr>
          <w:rFonts w:ascii="Tahoma" w:hAnsi="Tahoma" w:cs="Tahoma"/>
          <w:b/>
          <w:bCs/>
          <w:sz w:val="20"/>
          <w:szCs w:val="20"/>
        </w:rPr>
      </w:pPr>
      <w:r w:rsidRPr="00562213">
        <w:rPr>
          <w:rFonts w:ascii="Tahoma" w:hAnsi="Tahoma" w:cs="Tahoma"/>
          <w:b/>
          <w:bCs/>
          <w:sz w:val="20"/>
          <w:szCs w:val="20"/>
        </w:rPr>
        <w:t>Ledarnas medlemsavgifter</w:t>
      </w:r>
      <w:r w:rsidR="0070691E">
        <w:rPr>
          <w:rFonts w:ascii="Tahoma" w:hAnsi="Tahoma" w:cs="Tahoma"/>
          <w:b/>
          <w:bCs/>
          <w:sz w:val="20"/>
          <w:szCs w:val="20"/>
        </w:rPr>
        <w:br/>
      </w:r>
      <w:r>
        <w:rPr>
          <w:rFonts w:ascii="Tahoma" w:eastAsia="Times New Roman" w:hAnsi="Tahoma" w:cs="Tahoma"/>
          <w:color w:val="333333"/>
          <w:sz w:val="18"/>
          <w:szCs w:val="18"/>
        </w:rPr>
        <w:t>I ett separat dokument med detta utskick</w:t>
      </w:r>
      <w:r w:rsidR="00D440CE">
        <w:rPr>
          <w:rFonts w:ascii="Tahoma" w:eastAsia="Times New Roman" w:hAnsi="Tahoma" w:cs="Tahoma"/>
          <w:color w:val="333333"/>
          <w:sz w:val="18"/>
          <w:szCs w:val="18"/>
        </w:rPr>
        <w:t xml:space="preserve">, </w:t>
      </w:r>
      <w:r>
        <w:rPr>
          <w:rFonts w:ascii="Tahoma" w:eastAsia="Times New Roman" w:hAnsi="Tahoma" w:cs="Tahoma"/>
          <w:color w:val="333333"/>
          <w:sz w:val="18"/>
          <w:szCs w:val="18"/>
        </w:rPr>
        <w:t>kan ni se hur medlemsavgift</w:t>
      </w:r>
      <w:r w:rsidR="0070691E">
        <w:rPr>
          <w:rFonts w:ascii="Tahoma" w:eastAsia="Times New Roman" w:hAnsi="Tahoma" w:cs="Tahoma"/>
          <w:color w:val="333333"/>
          <w:sz w:val="18"/>
          <w:szCs w:val="18"/>
        </w:rPr>
        <w:t>en</w:t>
      </w:r>
      <w:r>
        <w:rPr>
          <w:rFonts w:ascii="Tahoma" w:eastAsia="Times New Roman" w:hAnsi="Tahoma" w:cs="Tahoma"/>
          <w:color w:val="333333"/>
          <w:sz w:val="18"/>
          <w:szCs w:val="18"/>
        </w:rPr>
        <w:t xml:space="preserve"> är fördelad. För er som redan var med </w:t>
      </w:r>
      <w:r w:rsidR="00D440CE">
        <w:rPr>
          <w:rFonts w:ascii="Tahoma" w:eastAsia="Times New Roman" w:hAnsi="Tahoma" w:cs="Tahoma"/>
          <w:color w:val="333333"/>
          <w:sz w:val="18"/>
          <w:szCs w:val="18"/>
        </w:rPr>
        <w:t xml:space="preserve">som medlem </w:t>
      </w:r>
      <w:r>
        <w:rPr>
          <w:rFonts w:ascii="Tahoma" w:eastAsia="Times New Roman" w:hAnsi="Tahoma" w:cs="Tahoma"/>
          <w:color w:val="333333"/>
          <w:sz w:val="18"/>
          <w:szCs w:val="18"/>
        </w:rPr>
        <w:t>i Ledarna runt 2005, då fick man möjligheten att välja bort inkomstförsäkring</w:t>
      </w:r>
      <w:r w:rsidR="00D440CE">
        <w:rPr>
          <w:rFonts w:ascii="Tahoma" w:eastAsia="Times New Roman" w:hAnsi="Tahoma" w:cs="Tahoma"/>
          <w:color w:val="333333"/>
          <w:sz w:val="18"/>
          <w:szCs w:val="18"/>
        </w:rPr>
        <w:t xml:space="preserve"> i sin avgift</w:t>
      </w:r>
      <w:r>
        <w:rPr>
          <w:rFonts w:ascii="Tahoma" w:eastAsia="Times New Roman" w:hAnsi="Tahoma" w:cs="Tahoma"/>
          <w:color w:val="333333"/>
          <w:sz w:val="18"/>
          <w:szCs w:val="18"/>
        </w:rPr>
        <w:t xml:space="preserve">. </w:t>
      </w:r>
      <w:r w:rsidR="0070691E">
        <w:rPr>
          <w:rFonts w:ascii="Tahoma" w:eastAsia="Times New Roman" w:hAnsi="Tahoma" w:cs="Tahoma"/>
          <w:color w:val="333333"/>
          <w:sz w:val="18"/>
          <w:szCs w:val="18"/>
        </w:rPr>
        <w:br/>
      </w:r>
      <w:r>
        <w:rPr>
          <w:rFonts w:ascii="Tahoma" w:eastAsia="Times New Roman" w:hAnsi="Tahoma" w:cs="Tahoma"/>
          <w:color w:val="333333"/>
          <w:sz w:val="18"/>
          <w:szCs w:val="18"/>
        </w:rPr>
        <w:t xml:space="preserve">Idag så har man kanske glömt av detta och fortsatt tror sig ha </w:t>
      </w:r>
      <w:r w:rsidR="00D440CE">
        <w:rPr>
          <w:rFonts w:ascii="Tahoma" w:eastAsia="Times New Roman" w:hAnsi="Tahoma" w:cs="Tahoma"/>
          <w:color w:val="333333"/>
          <w:sz w:val="18"/>
          <w:szCs w:val="18"/>
        </w:rPr>
        <w:t xml:space="preserve">inkomstförsäkringen? </w:t>
      </w:r>
      <w:r w:rsidR="00D440CE" w:rsidRPr="00D440CE">
        <w:rPr>
          <w:rFonts w:ascii="Tahoma" w:eastAsia="Times New Roman" w:hAnsi="Tahoma" w:cs="Tahoma"/>
          <w:b/>
          <w:bCs/>
          <w:color w:val="333333"/>
          <w:sz w:val="18"/>
          <w:szCs w:val="18"/>
        </w:rPr>
        <w:t>M</w:t>
      </w:r>
      <w:r w:rsidRPr="00D440CE">
        <w:rPr>
          <w:rFonts w:ascii="Tahoma" w:eastAsia="Times New Roman" w:hAnsi="Tahoma" w:cs="Tahoma"/>
          <w:b/>
          <w:bCs/>
          <w:color w:val="333333"/>
          <w:sz w:val="18"/>
          <w:szCs w:val="18"/>
        </w:rPr>
        <w:t>en</w:t>
      </w:r>
      <w:r>
        <w:rPr>
          <w:rFonts w:ascii="Tahoma" w:eastAsia="Times New Roman" w:hAnsi="Tahoma" w:cs="Tahoma"/>
          <w:color w:val="333333"/>
          <w:sz w:val="18"/>
          <w:szCs w:val="18"/>
        </w:rPr>
        <w:t xml:space="preserve"> kontrollera </w:t>
      </w:r>
      <w:r w:rsidR="00D440CE">
        <w:rPr>
          <w:rFonts w:ascii="Tahoma" w:eastAsia="Times New Roman" w:hAnsi="Tahoma" w:cs="Tahoma"/>
          <w:color w:val="333333"/>
          <w:sz w:val="18"/>
          <w:szCs w:val="18"/>
        </w:rPr>
        <w:t xml:space="preserve">med </w:t>
      </w:r>
      <w:proofErr w:type="spellStart"/>
      <w:r w:rsidR="00D440CE">
        <w:rPr>
          <w:rFonts w:ascii="Tahoma" w:eastAsia="Times New Roman" w:hAnsi="Tahoma" w:cs="Tahoma"/>
          <w:color w:val="333333"/>
          <w:sz w:val="18"/>
          <w:szCs w:val="18"/>
        </w:rPr>
        <w:t>Bliwa</w:t>
      </w:r>
      <w:proofErr w:type="spellEnd"/>
      <w:r w:rsidR="00D440CE">
        <w:rPr>
          <w:rFonts w:ascii="Tahoma" w:eastAsia="Times New Roman" w:hAnsi="Tahoma" w:cs="Tahoma"/>
          <w:color w:val="333333"/>
          <w:sz w:val="18"/>
          <w:szCs w:val="18"/>
        </w:rPr>
        <w:t xml:space="preserve"> som är försäkringsbolag för Ledarnas inkomstförsäkring, om ni har en inkomstförsäkring?</w:t>
      </w:r>
      <w:r>
        <w:rPr>
          <w:rFonts w:ascii="Tahoma" w:eastAsia="Times New Roman" w:hAnsi="Tahoma" w:cs="Tahoma"/>
          <w:color w:val="333333"/>
          <w:sz w:val="18"/>
          <w:szCs w:val="18"/>
        </w:rPr>
        <w:t xml:space="preserve"> </w:t>
      </w:r>
    </w:p>
    <w:p w14:paraId="1AB96736" w14:textId="77777777" w:rsidR="000C7F25" w:rsidRPr="003B2B42" w:rsidRDefault="000C7F25" w:rsidP="000C7F25">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05BBBC14" w14:textId="1C891ACE" w:rsidR="00CC0091" w:rsidRPr="00560AF5" w:rsidRDefault="00A016D7" w:rsidP="00CC0091">
      <w:pPr>
        <w:autoSpaceDE w:val="0"/>
        <w:autoSpaceDN w:val="0"/>
        <w:spacing w:after="0" w:line="240" w:lineRule="auto"/>
        <w:rPr>
          <w:rFonts w:ascii="Tahoma" w:hAnsi="Tahoma" w:cs="Tahoma"/>
          <w:sz w:val="20"/>
          <w:szCs w:val="20"/>
          <w:highlight w:val="yellow"/>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E2AEE69" w14:textId="377960DF"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bookmarkStart w:id="1" w:name="_Hlk108680758"/>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Leonel Diniz</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Sten Henricsson</w:t>
      </w:r>
      <w:bookmarkEnd w:id="1"/>
    </w:p>
    <w:p w14:paraId="2008ECE4" w14:textId="07950342"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3B2B42">
        <w:rPr>
          <w:rFonts w:ascii="Tahoma" w:hAnsi="Tahoma" w:cs="Tahoma"/>
          <w:sz w:val="20"/>
          <w:szCs w:val="20"/>
          <w:lang w:val="sv-SE"/>
        </w:rPr>
        <w:t>Vice Ordförande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Kassör</w:t>
      </w:r>
    </w:p>
    <w:p w14:paraId="1174A9E4" w14:textId="79C393F3"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bookmarkStart w:id="2" w:name="_Hlk108680772"/>
      <w:r w:rsidR="00981844">
        <w:rPr>
          <w:rFonts w:ascii="Tahoma" w:hAnsi="Tahoma" w:cs="Tahoma"/>
          <w:sz w:val="20"/>
          <w:szCs w:val="20"/>
          <w:lang w:val="sv-SE"/>
        </w:rPr>
        <w:tab/>
      </w:r>
      <w:r w:rsidR="00981844">
        <w:rPr>
          <w:rFonts w:ascii="Tahoma" w:hAnsi="Tahoma" w:cs="Tahoma"/>
          <w:sz w:val="20"/>
          <w:szCs w:val="20"/>
          <w:lang w:val="sv-SE"/>
        </w:rPr>
        <w:tab/>
      </w:r>
      <w:r w:rsidR="00981844">
        <w:rPr>
          <w:rFonts w:ascii="Tahoma" w:hAnsi="Tahoma" w:cs="Tahoma"/>
          <w:sz w:val="20"/>
          <w:szCs w:val="20"/>
          <w:lang w:val="sv-SE"/>
        </w:rPr>
        <w:tab/>
      </w:r>
      <w:r w:rsidR="00AF7ABA">
        <w:rPr>
          <w:rFonts w:ascii="Tahoma" w:hAnsi="Tahoma" w:cs="Tahoma"/>
          <w:sz w:val="20"/>
          <w:szCs w:val="20"/>
          <w:lang w:val="sv-SE"/>
        </w:rPr>
        <w:t>0733-33</w:t>
      </w:r>
      <w:r w:rsidR="00FF52D7">
        <w:rPr>
          <w:rFonts w:ascii="Tahoma" w:hAnsi="Tahoma" w:cs="Tahoma"/>
          <w:sz w:val="20"/>
          <w:szCs w:val="20"/>
          <w:lang w:val="sv-SE"/>
        </w:rPr>
        <w:t xml:space="preserve"> </w:t>
      </w:r>
      <w:r w:rsidR="00AF7ABA">
        <w:rPr>
          <w:rFonts w:ascii="Tahoma" w:hAnsi="Tahoma" w:cs="Tahoma"/>
          <w:sz w:val="20"/>
          <w:szCs w:val="20"/>
          <w:lang w:val="sv-SE"/>
        </w:rPr>
        <w:t>27</w:t>
      </w:r>
      <w:r w:rsidR="00FF52D7">
        <w:rPr>
          <w:rFonts w:ascii="Tahoma" w:hAnsi="Tahoma" w:cs="Tahoma"/>
          <w:sz w:val="20"/>
          <w:szCs w:val="20"/>
          <w:lang w:val="sv-SE"/>
        </w:rPr>
        <w:t xml:space="preserve"> </w:t>
      </w:r>
      <w:r w:rsidR="00AF7ABA">
        <w:rPr>
          <w:rFonts w:ascii="Tahoma" w:hAnsi="Tahoma" w:cs="Tahoma"/>
          <w:sz w:val="20"/>
          <w:szCs w:val="20"/>
          <w:lang w:val="sv-SE"/>
        </w:rPr>
        <w:t>36</w:t>
      </w:r>
      <w:r w:rsidR="00981844">
        <w:rPr>
          <w:rFonts w:ascii="Tahoma" w:hAnsi="Tahoma" w:cs="Tahoma"/>
          <w:sz w:val="20"/>
          <w:szCs w:val="20"/>
          <w:lang w:val="sv-SE"/>
        </w:rPr>
        <w:tab/>
      </w:r>
      <w:r w:rsidR="00981844">
        <w:rPr>
          <w:rFonts w:ascii="Tahoma" w:hAnsi="Tahoma" w:cs="Tahoma"/>
          <w:sz w:val="20"/>
          <w:szCs w:val="20"/>
          <w:lang w:val="sv-SE"/>
        </w:rPr>
        <w:tab/>
      </w:r>
      <w:r w:rsidR="00FF52D7">
        <w:rPr>
          <w:rFonts w:ascii="Tahoma" w:hAnsi="Tahoma" w:cs="Tahoma"/>
          <w:sz w:val="20"/>
          <w:szCs w:val="20"/>
          <w:lang w:val="sv-SE"/>
        </w:rPr>
        <w:tab/>
      </w:r>
      <w:r w:rsidR="003B2B42">
        <w:rPr>
          <w:rFonts w:ascii="Tahoma" w:hAnsi="Tahoma" w:cs="Tahoma"/>
          <w:sz w:val="20"/>
          <w:szCs w:val="20"/>
          <w:lang w:val="sv-SE"/>
        </w:rPr>
        <w:t>07</w:t>
      </w:r>
      <w:r w:rsidR="00AF7ABA">
        <w:rPr>
          <w:rFonts w:ascii="Tahoma" w:hAnsi="Tahoma" w:cs="Tahoma"/>
          <w:sz w:val="20"/>
          <w:szCs w:val="20"/>
          <w:lang w:val="sv-SE"/>
        </w:rPr>
        <w:t>29-77</w:t>
      </w:r>
      <w:r w:rsidR="00FF52D7">
        <w:rPr>
          <w:rFonts w:ascii="Tahoma" w:hAnsi="Tahoma" w:cs="Tahoma"/>
          <w:sz w:val="20"/>
          <w:szCs w:val="20"/>
          <w:lang w:val="sv-SE"/>
        </w:rPr>
        <w:t xml:space="preserve"> </w:t>
      </w:r>
      <w:r w:rsidR="00AF7ABA">
        <w:rPr>
          <w:rFonts w:ascii="Tahoma" w:hAnsi="Tahoma" w:cs="Tahoma"/>
          <w:sz w:val="20"/>
          <w:szCs w:val="20"/>
          <w:lang w:val="sv-SE"/>
        </w:rPr>
        <w:t>48</w:t>
      </w:r>
      <w:r w:rsidR="00FF52D7">
        <w:rPr>
          <w:rFonts w:ascii="Tahoma" w:hAnsi="Tahoma" w:cs="Tahoma"/>
          <w:sz w:val="20"/>
          <w:szCs w:val="20"/>
          <w:lang w:val="sv-SE"/>
        </w:rPr>
        <w:t xml:space="preserve"> </w:t>
      </w:r>
      <w:r w:rsidR="00AF7ABA">
        <w:rPr>
          <w:rFonts w:ascii="Tahoma" w:hAnsi="Tahoma" w:cs="Tahoma"/>
          <w:sz w:val="20"/>
          <w:szCs w:val="20"/>
          <w:lang w:val="sv-SE"/>
        </w:rPr>
        <w:t>64</w:t>
      </w:r>
      <w:bookmarkEnd w:id="2"/>
    </w:p>
    <w:p w14:paraId="43A6591C" w14:textId="2942CA0E" w:rsidR="00E97E61" w:rsidRPr="00FF52D7" w:rsidRDefault="00E04262" w:rsidP="00E97E61">
      <w:pPr>
        <w:autoSpaceDE w:val="0"/>
        <w:autoSpaceDN w:val="0"/>
        <w:spacing w:after="0" w:line="240" w:lineRule="auto"/>
        <w:rPr>
          <w:rStyle w:val="Hyperlink"/>
          <w:u w:val="none"/>
          <w:lang w:val="sv-SE"/>
        </w:rPr>
      </w:pPr>
      <w:hyperlink r:id="rId10" w:history="1">
        <w:r w:rsidR="00E97E61" w:rsidRPr="00FF52D7">
          <w:rPr>
            <w:rStyle w:val="Hyperlink"/>
            <w:u w:val="none"/>
            <w:lang w:val="sv-SE"/>
          </w:rPr>
          <w:t>peter.storm@volvocars.com</w:t>
        </w:r>
      </w:hyperlink>
      <w:r w:rsidR="00FF52D7" w:rsidRPr="00FF52D7">
        <w:rPr>
          <w:rStyle w:val="Hyperlink"/>
          <w:u w:val="none"/>
          <w:lang w:val="sv-SE"/>
        </w:rPr>
        <w:tab/>
      </w:r>
      <w:hyperlink r:id="rId11" w:history="1">
        <w:r w:rsidR="00AF7ABA" w:rsidRPr="00FF52D7">
          <w:rPr>
            <w:rStyle w:val="Hyperlink"/>
            <w:u w:val="none"/>
            <w:lang w:val="sv-SE"/>
          </w:rPr>
          <w:t>leonel.diniz@volvocars.com</w:t>
        </w:r>
      </w:hyperlink>
      <w:bookmarkStart w:id="3" w:name="_Hlk108680791"/>
      <w:r w:rsidR="00FF52D7" w:rsidRPr="00FF52D7">
        <w:rPr>
          <w:rStyle w:val="Hyperlink"/>
          <w:u w:val="none"/>
          <w:lang w:val="sv-SE"/>
        </w:rPr>
        <w:tab/>
      </w:r>
      <w:hyperlink r:id="rId12" w:history="1">
        <w:r w:rsidR="00AF7ABA" w:rsidRPr="00FF52D7">
          <w:rPr>
            <w:rStyle w:val="Hyperlink"/>
            <w:u w:val="none"/>
            <w:lang w:val="sv-SE"/>
          </w:rPr>
          <w:t>sten.henricsson@volvocars.com</w:t>
        </w:r>
      </w:hyperlink>
      <w:bookmarkEnd w:id="3"/>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9C53" w14:textId="77777777" w:rsidR="008A247A" w:rsidRDefault="008A247A" w:rsidP="00065888">
      <w:pPr>
        <w:spacing w:after="0" w:line="240" w:lineRule="auto"/>
      </w:pPr>
      <w:r>
        <w:separator/>
      </w:r>
    </w:p>
  </w:endnote>
  <w:endnote w:type="continuationSeparator" w:id="0">
    <w:p w14:paraId="20C85F88" w14:textId="77777777" w:rsidR="008A247A" w:rsidRDefault="008A247A"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7693" w14:textId="77777777" w:rsidR="008A247A" w:rsidRDefault="008A247A" w:rsidP="00065888">
      <w:pPr>
        <w:spacing w:after="0" w:line="240" w:lineRule="auto"/>
      </w:pPr>
      <w:r>
        <w:separator/>
      </w:r>
    </w:p>
  </w:footnote>
  <w:footnote w:type="continuationSeparator" w:id="0">
    <w:p w14:paraId="2759EDF5" w14:textId="77777777" w:rsidR="008A247A" w:rsidRDefault="008A247A"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5pt;height:1.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0285391">
    <w:abstractNumId w:val="3"/>
  </w:num>
  <w:num w:numId="2" w16cid:durableId="268198090">
    <w:abstractNumId w:val="4"/>
  </w:num>
  <w:num w:numId="3" w16cid:durableId="18893197">
    <w:abstractNumId w:val="6"/>
  </w:num>
  <w:num w:numId="4" w16cid:durableId="863325981">
    <w:abstractNumId w:val="1"/>
  </w:num>
  <w:num w:numId="5" w16cid:durableId="771512155">
    <w:abstractNumId w:val="11"/>
  </w:num>
  <w:num w:numId="6" w16cid:durableId="1636180690">
    <w:abstractNumId w:val="5"/>
  </w:num>
  <w:num w:numId="7" w16cid:durableId="1913735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939258">
    <w:abstractNumId w:val="7"/>
  </w:num>
  <w:num w:numId="9" w16cid:durableId="449713696">
    <w:abstractNumId w:val="0"/>
  </w:num>
  <w:num w:numId="10" w16cid:durableId="2137334161">
    <w:abstractNumId w:val="14"/>
  </w:num>
  <w:num w:numId="11" w16cid:durableId="817301231">
    <w:abstractNumId w:val="12"/>
  </w:num>
  <w:num w:numId="12" w16cid:durableId="727847223">
    <w:abstractNumId w:val="8"/>
  </w:num>
  <w:num w:numId="13" w16cid:durableId="1568372915">
    <w:abstractNumId w:val="9"/>
  </w:num>
  <w:num w:numId="14" w16cid:durableId="1049646000">
    <w:abstractNumId w:val="2"/>
  </w:num>
  <w:num w:numId="15" w16cid:durableId="787432469">
    <w:abstractNumId w:val="10"/>
  </w:num>
  <w:num w:numId="16" w16cid:durableId="137877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9372E"/>
    <w:rsid w:val="000A0B53"/>
    <w:rsid w:val="000A5862"/>
    <w:rsid w:val="000A66E6"/>
    <w:rsid w:val="000A6F15"/>
    <w:rsid w:val="000A7EF9"/>
    <w:rsid w:val="000B1D50"/>
    <w:rsid w:val="000B37E4"/>
    <w:rsid w:val="000B4C46"/>
    <w:rsid w:val="000B4ECF"/>
    <w:rsid w:val="000C59D5"/>
    <w:rsid w:val="000C5A40"/>
    <w:rsid w:val="000C7F25"/>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5636F"/>
    <w:rsid w:val="00265066"/>
    <w:rsid w:val="002720BC"/>
    <w:rsid w:val="00294FD5"/>
    <w:rsid w:val="002A1A27"/>
    <w:rsid w:val="002A56B9"/>
    <w:rsid w:val="002B434A"/>
    <w:rsid w:val="002B69FA"/>
    <w:rsid w:val="002C1233"/>
    <w:rsid w:val="002C227D"/>
    <w:rsid w:val="002C48F6"/>
    <w:rsid w:val="002C4E2D"/>
    <w:rsid w:val="002D1CD5"/>
    <w:rsid w:val="002D21BC"/>
    <w:rsid w:val="002D297C"/>
    <w:rsid w:val="002D3598"/>
    <w:rsid w:val="002D50FB"/>
    <w:rsid w:val="002E1FBB"/>
    <w:rsid w:val="002E2DAD"/>
    <w:rsid w:val="002E7AF1"/>
    <w:rsid w:val="002F01D6"/>
    <w:rsid w:val="002F2B39"/>
    <w:rsid w:val="002F68D8"/>
    <w:rsid w:val="002F7299"/>
    <w:rsid w:val="002F7ACE"/>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2E63"/>
    <w:rsid w:val="00413ACD"/>
    <w:rsid w:val="00417F07"/>
    <w:rsid w:val="00434F04"/>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2AD4"/>
    <w:rsid w:val="004D4E5E"/>
    <w:rsid w:val="004D5853"/>
    <w:rsid w:val="0050098C"/>
    <w:rsid w:val="00500A3D"/>
    <w:rsid w:val="005110D5"/>
    <w:rsid w:val="00512009"/>
    <w:rsid w:val="005120F7"/>
    <w:rsid w:val="005210FA"/>
    <w:rsid w:val="00547D67"/>
    <w:rsid w:val="00560AF5"/>
    <w:rsid w:val="00562213"/>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3E4B"/>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41D"/>
    <w:rsid w:val="006D7A61"/>
    <w:rsid w:val="006E10A2"/>
    <w:rsid w:val="007066A1"/>
    <w:rsid w:val="0070691E"/>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47A"/>
    <w:rsid w:val="008A731F"/>
    <w:rsid w:val="008B0A38"/>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1844"/>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3D8D"/>
    <w:rsid w:val="00A051F9"/>
    <w:rsid w:val="00A06588"/>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61878"/>
    <w:rsid w:val="00A76CC1"/>
    <w:rsid w:val="00A77170"/>
    <w:rsid w:val="00A77BE7"/>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674EB"/>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0FA4"/>
    <w:rsid w:val="00C37D07"/>
    <w:rsid w:val="00C40A2D"/>
    <w:rsid w:val="00C44CA5"/>
    <w:rsid w:val="00C45FBC"/>
    <w:rsid w:val="00C46ACB"/>
    <w:rsid w:val="00C50496"/>
    <w:rsid w:val="00C52D60"/>
    <w:rsid w:val="00C67BF5"/>
    <w:rsid w:val="00C72D43"/>
    <w:rsid w:val="00C73583"/>
    <w:rsid w:val="00C73A39"/>
    <w:rsid w:val="00C84DD5"/>
    <w:rsid w:val="00C93AE0"/>
    <w:rsid w:val="00C955C0"/>
    <w:rsid w:val="00C9581B"/>
    <w:rsid w:val="00C9719D"/>
    <w:rsid w:val="00CA4512"/>
    <w:rsid w:val="00CA6877"/>
    <w:rsid w:val="00CB669A"/>
    <w:rsid w:val="00CC0091"/>
    <w:rsid w:val="00CC0E55"/>
    <w:rsid w:val="00CC3056"/>
    <w:rsid w:val="00CD19B3"/>
    <w:rsid w:val="00CD1A96"/>
    <w:rsid w:val="00CD1F3E"/>
    <w:rsid w:val="00CF0266"/>
    <w:rsid w:val="00CF0855"/>
    <w:rsid w:val="00CF0D04"/>
    <w:rsid w:val="00CF4A82"/>
    <w:rsid w:val="00CF6875"/>
    <w:rsid w:val="00D0448E"/>
    <w:rsid w:val="00D242E1"/>
    <w:rsid w:val="00D27643"/>
    <w:rsid w:val="00D34CA1"/>
    <w:rsid w:val="00D418B9"/>
    <w:rsid w:val="00D440CE"/>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4262"/>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4236"/>
    <w:rsid w:val="00ED5CB8"/>
    <w:rsid w:val="00ED5F87"/>
    <w:rsid w:val="00ED65DE"/>
    <w:rsid w:val="00EF715C"/>
    <w:rsid w:val="00F047BA"/>
    <w:rsid w:val="00F04C93"/>
    <w:rsid w:val="00F0509C"/>
    <w:rsid w:val="00F070A7"/>
    <w:rsid w:val="00F11FAF"/>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customStyle="1" w:styleId="paragraph">
    <w:name w:val="paragraph"/>
    <w:basedOn w:val="Normal"/>
    <w:rsid w:val="00434F04"/>
    <w:pPr>
      <w:spacing w:before="100" w:beforeAutospacing="1" w:after="100" w:afterAutospacing="1" w:line="240" w:lineRule="auto"/>
    </w:pPr>
    <w:rPr>
      <w:rFonts w:ascii="Calibri" w:hAnsi="Calibri" w:cs="Calibri"/>
      <w:lang w:val="sv-SE"/>
    </w:rPr>
  </w:style>
  <w:style w:type="character" w:customStyle="1" w:styleId="normaltextrun">
    <w:name w:val="normaltextrun"/>
    <w:basedOn w:val="DefaultParagraphFont"/>
    <w:rsid w:val="00434F04"/>
  </w:style>
  <w:style w:type="character" w:customStyle="1" w:styleId="eop">
    <w:name w:val="eop"/>
    <w:basedOn w:val="DefaultParagraphFont"/>
    <w:rsid w:val="00434F04"/>
  </w:style>
  <w:style w:type="character" w:customStyle="1" w:styleId="scxw34766022">
    <w:name w:val="scxw34766022"/>
    <w:basedOn w:val="DefaultParagraphFont"/>
    <w:rsid w:val="0043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66876809">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4986420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00059849">
      <w:bodyDiv w:val="1"/>
      <w:marLeft w:val="0"/>
      <w:marRight w:val="0"/>
      <w:marTop w:val="0"/>
      <w:marBottom w:val="0"/>
      <w:divBdr>
        <w:top w:val="none" w:sz="0" w:space="0" w:color="auto"/>
        <w:left w:val="none" w:sz="0" w:space="0" w:color="auto"/>
        <w:bottom w:val="none" w:sz="0" w:space="0" w:color="auto"/>
        <w:right w:val="none" w:sz="0" w:space="0" w:color="auto"/>
      </w:divBdr>
      <w:divsChild>
        <w:div w:id="596064614">
          <w:marLeft w:val="0"/>
          <w:marRight w:val="0"/>
          <w:marTop w:val="0"/>
          <w:marBottom w:val="336"/>
          <w:divBdr>
            <w:top w:val="none" w:sz="0" w:space="0" w:color="auto"/>
            <w:left w:val="none" w:sz="0" w:space="0" w:color="auto"/>
            <w:bottom w:val="none" w:sz="0" w:space="0" w:color="auto"/>
            <w:right w:val="none" w:sz="0" w:space="0" w:color="auto"/>
          </w:divBdr>
        </w:div>
        <w:div w:id="200097394">
          <w:marLeft w:val="0"/>
          <w:marRight w:val="0"/>
          <w:marTop w:val="0"/>
          <w:marBottom w:val="336"/>
          <w:divBdr>
            <w:top w:val="none" w:sz="0" w:space="0" w:color="auto"/>
            <w:left w:val="none" w:sz="0" w:space="0" w:color="auto"/>
            <w:bottom w:val="none" w:sz="0" w:space="0" w:color="auto"/>
            <w:right w:val="none" w:sz="0" w:space="0" w:color="auto"/>
          </w:divBdr>
        </w:div>
      </w:divsChild>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44141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2539</Characters>
  <Application>Microsoft Office Word</Application>
  <DocSecurity>4</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2023-03-14T07:36:00Z</dcterms:created>
  <dcterms:modified xsi:type="dcterms:W3CDTF">2023-03-14T07:36:00Z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